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A227F" w:rsidRDefault="00F12B28" w14:paraId="4B593A82" w14:textId="77777777">
      <w:pPr>
        <w:rPr/>
      </w:pPr>
      <w:r>
        <w:rPr>
          <w:noProof/>
        </w:rPr>
        <w:drawing>
          <wp:anchor distT="0" distB="0" distL="114300" distR="114300" simplePos="0" relativeHeight="251657216" behindDoc="1" locked="0" layoutInCell="1" allowOverlap="1" wp14:anchorId="02124DD5" wp14:editId="1340966F">
            <wp:simplePos x="0" y="0"/>
            <wp:positionH relativeFrom="column">
              <wp:posOffset>-1002632</wp:posOffset>
            </wp:positionH>
            <wp:positionV relativeFrom="paragraph">
              <wp:posOffset>-922421</wp:posOffset>
            </wp:positionV>
            <wp:extent cx="7981475" cy="1499937"/>
            <wp:effectExtent l="0" t="0" r="0" b="0"/>
            <wp:wrapNone/>
            <wp:docPr id="180997281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72814" name="Picture 1" descr="A close-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81475" cy="1499937"/>
                    </a:xfrm>
                    <a:prstGeom prst="rect">
                      <a:avLst/>
                    </a:prstGeom>
                  </pic:spPr>
                </pic:pic>
              </a:graphicData>
            </a:graphic>
            <wp14:sizeRelH relativeFrom="page">
              <wp14:pctWidth>0</wp14:pctWidth>
            </wp14:sizeRelH>
            <wp14:sizeRelV relativeFrom="page">
              <wp14:pctHeight>0</wp14:pctHeight>
            </wp14:sizeRelV>
          </wp:anchor>
        </w:drawing>
      </w:r>
    </w:p>
    <w:p w:rsidR="1EC068E3" w:rsidP="1EC068E3" w:rsidRDefault="1EC068E3" w14:paraId="4A763399" w14:textId="1E329D91">
      <w:pPr>
        <w:pStyle w:val="Normal"/>
        <w:rPr>
          <w:rFonts w:ascii="Tenorite" w:hAnsi="Tenorite"/>
          <w:b w:val="1"/>
          <w:bCs w:val="1"/>
          <w:color w:val="0F3E80"/>
          <w:sz w:val="48"/>
          <w:szCs w:val="48"/>
        </w:rPr>
      </w:pPr>
    </w:p>
    <w:p w:rsidR="0008401D" w:rsidP="1EC068E3" w:rsidRDefault="0008401D" w14:paraId="00CAF816" w14:textId="77869AE9">
      <w:pPr>
        <w:pStyle w:val="Normal"/>
        <w:jc w:val="center"/>
        <w:rPr>
          <w:rFonts w:ascii="Tenorite" w:hAnsi="Tenorite"/>
          <w:b w:val="1"/>
          <w:bCs w:val="1"/>
          <w:color w:val="0F3E80"/>
          <w:sz w:val="48"/>
          <w:szCs w:val="48"/>
        </w:rPr>
      </w:pPr>
      <w:r w:rsidRPr="1EC068E3" w:rsidR="0008401D">
        <w:rPr>
          <w:rFonts w:ascii="Tenorite" w:hAnsi="Tenorite"/>
          <w:b w:val="1"/>
          <w:bCs w:val="1"/>
          <w:color w:val="0F3E80"/>
          <w:sz w:val="48"/>
          <w:szCs w:val="48"/>
        </w:rPr>
        <w:t>New Recurring Giver</w:t>
      </w:r>
      <w:r w:rsidRPr="1EC068E3" w:rsidR="0008401D">
        <w:rPr>
          <w:rFonts w:ascii="Tenorite" w:hAnsi="Tenorite"/>
          <w:b w:val="1"/>
          <w:bCs w:val="1"/>
          <w:color w:val="0F3E80"/>
          <w:sz w:val="48"/>
          <w:szCs w:val="48"/>
        </w:rPr>
        <w:t xml:space="preserve"> </w:t>
      </w:r>
      <w:r w:rsidRPr="1EC068E3" w:rsidR="0008401D">
        <w:rPr>
          <w:rFonts w:ascii="Tenorite" w:hAnsi="Tenorite"/>
          <w:b w:val="1"/>
          <w:bCs w:val="1"/>
          <w:color w:val="0F3E80"/>
          <w:sz w:val="48"/>
          <w:szCs w:val="48"/>
        </w:rPr>
        <w:t>Email</w:t>
      </w:r>
    </w:p>
    <w:p w:rsidRPr="0008401D" w:rsidR="0008401D" w:rsidP="0008401D" w:rsidRDefault="0008401D" w14:paraId="47535E62" w14:textId="5C60B9CE">
      <w:pPr>
        <w:rPr>
          <w:rFonts w:ascii="Tenorite" w:hAnsi="Tenorite"/>
        </w:rPr>
      </w:pPr>
    </w:p>
    <w:p w:rsidRPr="0008401D" w:rsidR="0008401D" w:rsidP="47ED4D60" w:rsidRDefault="0008401D" w14:paraId="6458C013" w14:textId="77777777" w14:noSpellErr="1">
      <w:pPr>
        <w:rPr>
          <w:rFonts w:ascii="Tenorite" w:hAnsi="Tenorite" w:eastAsia="Tenorite" w:cs="Tenorite"/>
        </w:rPr>
      </w:pPr>
    </w:p>
    <w:p w:rsidRPr="0008401D" w:rsidR="0008401D" w:rsidP="47ED4D60" w:rsidRDefault="0008401D" w14:paraId="3BCD7703" w14:textId="77777777" w14:noSpellErr="1">
      <w:pPr>
        <w:rPr>
          <w:rFonts w:ascii="Tenorite" w:hAnsi="Tenorite" w:eastAsia="Tenorite" w:cs="Tenorite"/>
        </w:rPr>
      </w:pPr>
      <w:r w:rsidRPr="47ED4D60" w:rsidR="0008401D">
        <w:rPr>
          <w:rFonts w:ascii="Tenorite" w:hAnsi="Tenorite" w:eastAsia="Tenorite" w:cs="Tenorite"/>
        </w:rPr>
        <w:t>Subject: A Commitment That Lights the Way - Thank You!</w:t>
      </w:r>
    </w:p>
    <w:p w:rsidRPr="0008401D" w:rsidR="0008401D" w:rsidP="47ED4D60" w:rsidRDefault="0008401D" w14:paraId="545B8D53" w14:textId="77777777" w14:noSpellErr="1">
      <w:pPr>
        <w:rPr>
          <w:rFonts w:ascii="Tenorite" w:hAnsi="Tenorite" w:eastAsia="Tenorite" w:cs="Tenorite"/>
        </w:rPr>
      </w:pPr>
    </w:p>
    <w:p w:rsidR="755CC68F" w:rsidP="47ED4D60" w:rsidRDefault="755CC68F" w14:paraId="382BCBFA" w14:textId="75F3761B">
      <w:pPr>
        <w:pStyle w:val="Normal"/>
        <w:rPr>
          <w:rFonts w:ascii="Tenorite" w:hAnsi="Tenorite" w:eastAsia="Tenorite" w:cs="Tenorite"/>
        </w:rPr>
      </w:pPr>
      <w:r w:rsidRPr="47ED4D60" w:rsidR="755CC68F">
        <w:rPr>
          <w:rFonts w:ascii="Tenorite" w:hAnsi="Tenorite" w:eastAsia="Tenorite" w:cs="Tenorite"/>
        </w:rPr>
        <w:t>Dear [Donor's First Name],</w:t>
      </w:r>
    </w:p>
    <w:p w:rsidR="47ED4D60" w:rsidP="47ED4D60" w:rsidRDefault="47ED4D60" w14:paraId="762205EB" w14:textId="018E83CF">
      <w:pPr>
        <w:pStyle w:val="Normal"/>
        <w:rPr>
          <w:rFonts w:ascii="Tenorite" w:hAnsi="Tenorite" w:eastAsia="Tenorite" w:cs="Tenorite"/>
        </w:rPr>
      </w:pPr>
    </w:p>
    <w:p w:rsidR="755CC68F" w:rsidP="47ED4D60" w:rsidRDefault="755CC68F" w14:paraId="31727F19" w14:textId="6CC970DD">
      <w:pPr>
        <w:pStyle w:val="Normal"/>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47ED4D60" w:rsidR="755CC68F">
        <w:rPr>
          <w:rFonts w:ascii="Tenorite" w:hAnsi="Tenorite" w:eastAsia="Tenorite" w:cs="Tenorite"/>
        </w:rPr>
        <w:t>We are deeply thankful and filled with joy to express our appreciation for your recurring donations. Your steadfast commitment</w:t>
      </w:r>
      <w:r w:rsidRPr="47ED4D60" w:rsidR="71592787">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is a beacon of hope, illuminating the path for many and demonstrating the power of consistent faith in action.</w:t>
      </w:r>
    </w:p>
    <w:p w:rsidR="47ED4D60" w:rsidP="47ED4D60" w:rsidRDefault="47ED4D60" w14:paraId="2502773F" w14:textId="4A414D1C">
      <w:pPr>
        <w:pStyle w:val="Normal"/>
        <w:rPr>
          <w:rFonts w:ascii="Tenorite" w:hAnsi="Tenorite" w:eastAsia="Tenorite" w:cs="Tenorite"/>
        </w:rPr>
      </w:pPr>
    </w:p>
    <w:p w:rsidR="755CC68F" w:rsidP="47ED4D60" w:rsidRDefault="755CC68F" w14:paraId="07ED80A2" w14:textId="7C2C2451">
      <w:pPr>
        <w:pStyle w:val="Normal"/>
        <w:rPr>
          <w:rFonts w:ascii="Tenorite" w:hAnsi="Tenorite" w:eastAsia="Tenorite" w:cs="Tenorite"/>
          <w:i w:val="1"/>
          <w:iCs w:val="1"/>
        </w:rPr>
      </w:pPr>
      <w:r w:rsidRPr="47ED4D60" w:rsidR="755CC68F">
        <w:rPr>
          <w:rFonts w:ascii="Tenorite" w:hAnsi="Tenorite" w:eastAsia="Tenorite" w:cs="Tenorite"/>
        </w:rPr>
        <w:t xml:space="preserve">Your regular contributions signify more than just a monetary gift; they </w:t>
      </w:r>
      <w:r w:rsidRPr="47ED4D60" w:rsidR="755CC68F">
        <w:rPr>
          <w:rFonts w:ascii="Tenorite" w:hAnsi="Tenorite" w:eastAsia="Tenorite" w:cs="Tenorite"/>
        </w:rPr>
        <w:t>represent</w:t>
      </w:r>
      <w:r w:rsidRPr="47ED4D60" w:rsidR="755CC68F">
        <w:rPr>
          <w:rFonts w:ascii="Tenorite" w:hAnsi="Tenorite" w:eastAsia="Tenorite" w:cs="Tenorite"/>
        </w:rPr>
        <w:t xml:space="preserve"> a testament to your growing connection with Jesus and your earnest desire to embody His teachings</w:t>
      </w:r>
      <w:r w:rsidRPr="47ED4D60" w:rsidR="755CC68F">
        <w:rPr>
          <w:rFonts w:ascii="Tenorite" w:hAnsi="Tenorite" w:eastAsia="Tenorite" w:cs="Tenorite"/>
        </w:rPr>
        <w:t xml:space="preserve">. As Proverbs 11:25 states, </w:t>
      </w:r>
      <w:r w:rsidRPr="47ED4D60" w:rsidR="755CC68F">
        <w:rPr>
          <w:rFonts w:ascii="Tenorite" w:hAnsi="Tenorite" w:eastAsia="Tenorite" w:cs="Tenorite"/>
          <w:i w:val="1"/>
          <w:iCs w:val="1"/>
        </w:rPr>
        <w:t>"A generous person will prosper; whoever refreshes others will be refreshed."</w:t>
      </w:r>
    </w:p>
    <w:p w:rsidR="47ED4D60" w:rsidP="47ED4D60" w:rsidRDefault="47ED4D60" w14:paraId="188FD5D8" w14:textId="55FBC80E">
      <w:pPr>
        <w:pStyle w:val="Normal"/>
        <w:rPr>
          <w:rFonts w:ascii="Tenorite" w:hAnsi="Tenorite" w:eastAsia="Tenorite" w:cs="Tenorite"/>
        </w:rPr>
      </w:pPr>
    </w:p>
    <w:p w:rsidR="755CC68F" w:rsidP="47ED4D60" w:rsidRDefault="755CC68F" w14:paraId="0E66E818" w14:textId="4DDD9383">
      <w:pPr>
        <w:pStyle w:val="Normal"/>
        <w:rPr>
          <w:rFonts w:ascii="Tenorite" w:hAnsi="Tenorite" w:eastAsia="Tenorite" w:cs="Tenorite"/>
        </w:rPr>
      </w:pPr>
      <w:r w:rsidRPr="47ED4D60" w:rsidR="755CC68F">
        <w:rPr>
          <w:rFonts w:ascii="Tenorite" w:hAnsi="Tenorite" w:eastAsia="Tenorite" w:cs="Tenorite"/>
        </w:rPr>
        <w:t>Our sincerest prayer for you, [Donor's First Name], is for God to draw you even closer to Him as you embrace this meaningful practice of consistent giving. May you experience His boundless love and grace, realizing the positive effects that your ongoing support brings.</w:t>
      </w:r>
    </w:p>
    <w:p w:rsidR="47ED4D60" w:rsidP="47ED4D60" w:rsidRDefault="47ED4D60" w14:paraId="7775B2D5" w14:textId="281376D2">
      <w:pPr>
        <w:pStyle w:val="Normal"/>
        <w:rPr>
          <w:rFonts w:ascii="Tenorite" w:hAnsi="Tenorite" w:eastAsia="Tenorite" w:cs="Tenorite"/>
        </w:rPr>
      </w:pPr>
    </w:p>
    <w:p w:rsidR="755CC68F" w:rsidP="47ED4D60" w:rsidRDefault="755CC68F" w14:paraId="775B2AD1" w14:textId="6E6DA059">
      <w:pPr>
        <w:pStyle w:val="Normal"/>
        <w:rPr>
          <w:rFonts w:ascii="Tenorite" w:hAnsi="Tenorite" w:eastAsia="Tenorite" w:cs="Tenorite"/>
        </w:rPr>
      </w:pPr>
      <w:r w:rsidRPr="47ED4D60" w:rsidR="755CC68F">
        <w:rPr>
          <w:rFonts w:ascii="Tenorite" w:hAnsi="Tenorite" w:eastAsia="Tenorite" w:cs="Tenorite"/>
        </w:rPr>
        <w:t>Each donation you generously provide empowers our church's mission, and your commitment fortifies our determination to spread message of the Gospel to more hearts.</w:t>
      </w:r>
    </w:p>
    <w:p w:rsidR="47ED4D60" w:rsidP="47ED4D60" w:rsidRDefault="47ED4D60" w14:paraId="34A4AC17" w14:textId="2374D41A">
      <w:pPr>
        <w:pStyle w:val="Normal"/>
        <w:rPr>
          <w:rFonts w:ascii="Tenorite" w:hAnsi="Tenorite" w:eastAsia="Tenorite" w:cs="Tenorite"/>
        </w:rPr>
      </w:pPr>
    </w:p>
    <w:p w:rsidR="0B38863F" w:rsidP="47ED4D60" w:rsidRDefault="0B38863F" w14:paraId="48835089" w14:textId="1073CEC9">
      <w:pPr>
        <w:pStyle w:val="Normal"/>
        <w:rPr>
          <w:rFonts w:ascii="Tenorite" w:hAnsi="Tenorite" w:eastAsia="Tenorite" w:cs="Tenorite"/>
        </w:rPr>
      </w:pPr>
      <w:r w:rsidRPr="47ED4D60" w:rsidR="0B38863F">
        <w:rPr>
          <w:rFonts w:ascii="Tenorite" w:hAnsi="Tenorite" w:eastAsia="Tenorite" w:cs="Tenorite"/>
        </w:rPr>
        <w:t xml:space="preserve">If </w:t>
      </w:r>
      <w:r w:rsidRPr="47ED4D60" w:rsidR="755CC68F">
        <w:rPr>
          <w:rFonts w:ascii="Tenorite" w:hAnsi="Tenorite" w:eastAsia="Tenorite" w:cs="Tenorite"/>
        </w:rPr>
        <w:t xml:space="preserve">you have any questions or wish to engage further with our [Church Name] community, please feel free to reach out. We are here to support you, and together, </w:t>
      </w:r>
      <w:r w:rsidRPr="47ED4D60" w:rsidR="006573E5">
        <w:rPr>
          <w:rFonts w:ascii="Tenorite" w:hAnsi="Tenorite" w:eastAsia="Tenorite" w:cs="Tenorite"/>
        </w:rPr>
        <w:t xml:space="preserve">we will continue the good works God is calling us to. </w:t>
      </w:r>
    </w:p>
    <w:p w:rsidR="47ED4D60" w:rsidP="47ED4D60" w:rsidRDefault="47ED4D60" w14:paraId="185537DF" w14:textId="3F95A65F">
      <w:pPr>
        <w:pStyle w:val="Normal"/>
        <w:rPr>
          <w:rFonts w:ascii="Tenorite" w:hAnsi="Tenorite"/>
        </w:rPr>
      </w:pPr>
    </w:p>
    <w:p w:rsidR="47ED4D60" w:rsidP="47ED4D60" w:rsidRDefault="47ED4D60" w14:paraId="7B077657" w14:textId="3114E12B">
      <w:pPr>
        <w:pStyle w:val="Normal"/>
        <w:rPr>
          <w:rFonts w:ascii="Tenorite" w:hAnsi="Tenorite"/>
        </w:rPr>
      </w:pPr>
    </w:p>
    <w:p w:rsidR="755CC68F" w:rsidP="47ED4D60" w:rsidRDefault="755CC68F" w14:paraId="597DE0AE" w14:textId="380FACF3">
      <w:pPr>
        <w:pStyle w:val="Normal"/>
        <w:rPr/>
      </w:pPr>
      <w:r w:rsidRPr="47ED4D60" w:rsidR="755CC68F">
        <w:rPr>
          <w:rFonts w:ascii="Tenorite" w:hAnsi="Tenorite"/>
        </w:rPr>
        <w:t>With heartfelt appreciation,</w:t>
      </w:r>
    </w:p>
    <w:p w:rsidR="755CC68F" w:rsidP="47ED4D60" w:rsidRDefault="755CC68F" w14:paraId="0F4D4A90" w14:textId="64208D03">
      <w:pPr>
        <w:pStyle w:val="Normal"/>
        <w:rPr/>
      </w:pPr>
      <w:r w:rsidRPr="47ED4D60" w:rsidR="755CC68F">
        <w:rPr>
          <w:rFonts w:ascii="Tenorite" w:hAnsi="Tenorite"/>
        </w:rPr>
        <w:t>[Church Leader's Name or "The [Church Name] Team"]</w:t>
      </w:r>
    </w:p>
    <w:p w:rsidR="47ED4D60" w:rsidP="47ED4D60" w:rsidRDefault="47ED4D60" w14:paraId="7CFCFDC1" w14:textId="0CBB2B4B">
      <w:pPr>
        <w:pStyle w:val="Normal"/>
        <w:rPr>
          <w:rFonts w:ascii="Tenorite" w:hAnsi="Tenorite"/>
        </w:rPr>
      </w:pPr>
    </w:p>
    <w:sectPr w:rsidR="0065237C" w:rsidSect="00F30C97">
      <w:pgSz w:w="12240" w:h="15840" w:orient="portrait"/>
      <w:pgMar w:top="1440" w:right="1440" w:bottom="1440" w:left="1440" w:header="720" w:footer="720" w:gutter="0"/>
      <w:cols w:space="720"/>
      <w:docGrid w:linePitch="360"/>
      <w:headerReference w:type="default" r:id="R204af787a77941c9"/>
      <w:footerReference w:type="default" r:id="Rb4d3fc9e653d4cf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401D" w:rsidP="00C62908" w:rsidRDefault="0008401D" w14:paraId="708885C6" w14:textId="77777777">
      <w:r>
        <w:separator/>
      </w:r>
    </w:p>
  </w:endnote>
  <w:endnote w:type="continuationSeparator" w:id="0">
    <w:p w:rsidR="0008401D" w:rsidP="00C62908" w:rsidRDefault="0008401D" w14:paraId="3008ACB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enorite">
    <w:altName w:val="Tenorite"/>
    <w:charset w:val="00"/>
    <w:family w:val="auto"/>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EC068E3" w:rsidTr="1EC068E3" w14:paraId="52B09E90">
      <w:trPr>
        <w:trHeight w:val="300"/>
      </w:trPr>
      <w:tc>
        <w:tcPr>
          <w:tcW w:w="3120" w:type="dxa"/>
          <w:tcMar/>
        </w:tcPr>
        <w:p w:rsidR="1EC068E3" w:rsidP="1EC068E3" w:rsidRDefault="1EC068E3" w14:paraId="22CBECBC" w14:textId="0A69D3F5">
          <w:pPr>
            <w:pStyle w:val="Header"/>
            <w:bidi w:val="0"/>
            <w:ind w:left="-115"/>
            <w:jc w:val="left"/>
            <w:rPr/>
          </w:pPr>
        </w:p>
      </w:tc>
      <w:tc>
        <w:tcPr>
          <w:tcW w:w="3120" w:type="dxa"/>
          <w:tcMar/>
        </w:tcPr>
        <w:p w:rsidR="1EC068E3" w:rsidP="1EC068E3" w:rsidRDefault="1EC068E3" w14:paraId="636D4538" w14:textId="260B6A6F">
          <w:pPr>
            <w:pStyle w:val="Header"/>
            <w:bidi w:val="0"/>
            <w:jc w:val="center"/>
            <w:rPr/>
          </w:pPr>
        </w:p>
      </w:tc>
      <w:tc>
        <w:tcPr>
          <w:tcW w:w="3120" w:type="dxa"/>
          <w:tcMar/>
        </w:tcPr>
        <w:p w:rsidR="1EC068E3" w:rsidP="1EC068E3" w:rsidRDefault="1EC068E3" w14:paraId="2B0BD6B2" w14:textId="0213ABFB">
          <w:pPr>
            <w:pStyle w:val="Header"/>
            <w:bidi w:val="0"/>
            <w:ind w:right="-115"/>
            <w:jc w:val="right"/>
            <w:rPr/>
          </w:pPr>
        </w:p>
      </w:tc>
    </w:tr>
  </w:tbl>
  <w:p w:rsidR="1EC068E3" w:rsidP="1EC068E3" w:rsidRDefault="1EC068E3" w14:paraId="6AD56B12" w14:textId="5A33BDA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401D" w:rsidP="00C62908" w:rsidRDefault="0008401D" w14:paraId="7FCA8110" w14:textId="77777777">
      <w:r>
        <w:separator/>
      </w:r>
    </w:p>
  </w:footnote>
  <w:footnote w:type="continuationSeparator" w:id="0">
    <w:p w:rsidR="0008401D" w:rsidP="00C62908" w:rsidRDefault="0008401D" w14:paraId="50505367" w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EC068E3" w:rsidTr="1EC068E3" w14:paraId="2E0E4B65">
      <w:trPr>
        <w:trHeight w:val="300"/>
      </w:trPr>
      <w:tc>
        <w:tcPr>
          <w:tcW w:w="3120" w:type="dxa"/>
          <w:tcMar/>
        </w:tcPr>
        <w:p w:rsidR="1EC068E3" w:rsidP="1EC068E3" w:rsidRDefault="1EC068E3" w14:paraId="4D8BEDA4" w14:textId="25E7618D">
          <w:pPr>
            <w:pStyle w:val="Header"/>
            <w:bidi w:val="0"/>
            <w:ind w:left="-115"/>
            <w:jc w:val="left"/>
            <w:rPr/>
          </w:pPr>
        </w:p>
      </w:tc>
      <w:tc>
        <w:tcPr>
          <w:tcW w:w="3120" w:type="dxa"/>
          <w:tcMar/>
        </w:tcPr>
        <w:p w:rsidR="1EC068E3" w:rsidP="1EC068E3" w:rsidRDefault="1EC068E3" w14:paraId="1843DCDA" w14:textId="586EFA22">
          <w:pPr>
            <w:pStyle w:val="Header"/>
            <w:bidi w:val="0"/>
            <w:jc w:val="center"/>
            <w:rPr/>
          </w:pPr>
        </w:p>
      </w:tc>
      <w:tc>
        <w:tcPr>
          <w:tcW w:w="3120" w:type="dxa"/>
          <w:tcMar/>
        </w:tcPr>
        <w:p w:rsidR="1EC068E3" w:rsidP="1EC068E3" w:rsidRDefault="1EC068E3" w14:paraId="5C5F00BC" w14:textId="16174827">
          <w:pPr>
            <w:pStyle w:val="Header"/>
            <w:bidi w:val="0"/>
            <w:ind w:right="-115"/>
            <w:jc w:val="right"/>
            <w:rPr/>
          </w:pPr>
        </w:p>
      </w:tc>
    </w:tr>
  </w:tbl>
  <w:p w:rsidR="1EC068E3" w:rsidP="1EC068E3" w:rsidRDefault="1EC068E3" w14:paraId="532E6693" w14:textId="38E79DBE">
    <w:pPr>
      <w:pStyle w:val="Header"/>
      <w:bidi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01D"/>
    <w:rsid w:val="00055E97"/>
    <w:rsid w:val="00061427"/>
    <w:rsid w:val="0008401D"/>
    <w:rsid w:val="00246FB7"/>
    <w:rsid w:val="002D723A"/>
    <w:rsid w:val="00315DAB"/>
    <w:rsid w:val="004E0B5D"/>
    <w:rsid w:val="0050144C"/>
    <w:rsid w:val="005B16D2"/>
    <w:rsid w:val="00646D57"/>
    <w:rsid w:val="0065237C"/>
    <w:rsid w:val="006573E5"/>
    <w:rsid w:val="006A143B"/>
    <w:rsid w:val="007B2AA4"/>
    <w:rsid w:val="0080406B"/>
    <w:rsid w:val="0084044E"/>
    <w:rsid w:val="008D2317"/>
    <w:rsid w:val="008E4663"/>
    <w:rsid w:val="00956C67"/>
    <w:rsid w:val="009F2013"/>
    <w:rsid w:val="00AA6D7C"/>
    <w:rsid w:val="00AD7451"/>
    <w:rsid w:val="00B82035"/>
    <w:rsid w:val="00C53FAE"/>
    <w:rsid w:val="00C62908"/>
    <w:rsid w:val="00D409CB"/>
    <w:rsid w:val="00D54DE1"/>
    <w:rsid w:val="00D710A3"/>
    <w:rsid w:val="00DB2D49"/>
    <w:rsid w:val="00EC5010"/>
    <w:rsid w:val="00F12B28"/>
    <w:rsid w:val="00F30BD1"/>
    <w:rsid w:val="00F30C97"/>
    <w:rsid w:val="00F5515B"/>
    <w:rsid w:val="00F570CB"/>
    <w:rsid w:val="00F620DD"/>
    <w:rsid w:val="00F730CE"/>
    <w:rsid w:val="00F77F43"/>
    <w:rsid w:val="00FE4E4F"/>
    <w:rsid w:val="0B38863F"/>
    <w:rsid w:val="1EC068E3"/>
    <w:rsid w:val="31F23A97"/>
    <w:rsid w:val="34BDA864"/>
    <w:rsid w:val="3D78B53D"/>
    <w:rsid w:val="47ED4D60"/>
    <w:rsid w:val="59EFEE43"/>
    <w:rsid w:val="6A591CA5"/>
    <w:rsid w:val="71592787"/>
    <w:rsid w:val="755CC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D992F"/>
  <w15:chartTrackingRefBased/>
  <w15:docId w15:val="{4CBFD0B4-67D9-4807-8923-A21BAC86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62908"/>
    <w:pPr>
      <w:tabs>
        <w:tab w:val="center" w:pos="4680"/>
        <w:tab w:val="right" w:pos="9360"/>
      </w:tabs>
    </w:pPr>
  </w:style>
  <w:style w:type="character" w:styleId="HeaderChar" w:customStyle="1">
    <w:name w:val="Header Char"/>
    <w:basedOn w:val="DefaultParagraphFont"/>
    <w:link w:val="Header"/>
    <w:uiPriority w:val="99"/>
    <w:rsid w:val="00C62908"/>
  </w:style>
  <w:style w:type="paragraph" w:styleId="Footer">
    <w:name w:val="footer"/>
    <w:basedOn w:val="Normal"/>
    <w:link w:val="FooterChar"/>
    <w:uiPriority w:val="99"/>
    <w:unhideWhenUsed/>
    <w:rsid w:val="00C62908"/>
    <w:pPr>
      <w:tabs>
        <w:tab w:val="center" w:pos="4680"/>
        <w:tab w:val="right" w:pos="9360"/>
      </w:tabs>
    </w:pPr>
  </w:style>
  <w:style w:type="character" w:styleId="FooterChar" w:customStyle="1">
    <w:name w:val="Footer Char"/>
    <w:basedOn w:val="DefaultParagraphFont"/>
    <w:link w:val="Footer"/>
    <w:uiPriority w:val="99"/>
    <w:rsid w:val="00C62908"/>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972">
      <w:bodyDiv w:val="1"/>
      <w:marLeft w:val="0"/>
      <w:marRight w:val="0"/>
      <w:marTop w:val="0"/>
      <w:marBottom w:val="0"/>
      <w:divBdr>
        <w:top w:val="none" w:sz="0" w:space="0" w:color="auto"/>
        <w:left w:val="none" w:sz="0" w:space="0" w:color="auto"/>
        <w:bottom w:val="none" w:sz="0" w:space="0" w:color="auto"/>
        <w:right w:val="none" w:sz="0" w:space="0" w:color="auto"/>
      </w:divBdr>
    </w:div>
    <w:div w:id="243496632">
      <w:bodyDiv w:val="1"/>
      <w:marLeft w:val="0"/>
      <w:marRight w:val="0"/>
      <w:marTop w:val="0"/>
      <w:marBottom w:val="0"/>
      <w:divBdr>
        <w:top w:val="none" w:sz="0" w:space="0" w:color="auto"/>
        <w:left w:val="none" w:sz="0" w:space="0" w:color="auto"/>
        <w:bottom w:val="none" w:sz="0" w:space="0" w:color="auto"/>
        <w:right w:val="none" w:sz="0" w:space="0" w:color="auto"/>
      </w:divBdr>
    </w:div>
    <w:div w:id="65098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eader" Target="header.xml" Id="R204af787a77941c9" /><Relationship Type="http://schemas.openxmlformats.org/officeDocument/2006/relationships/footer" Target="footer.xml" Id="Rb4d3fc9e653d4cf1" /></Relationships>
</file>

<file path=word/_rels/settings.xml.rels><?xml version="1.0" encoding="UTF-8" standalone="yes"?>
<Relationships xmlns="http://schemas.openxmlformats.org/package/2006/relationships"><Relationship Id="rId1" Type="http://schemas.openxmlformats.org/officeDocument/2006/relationships/attachedTemplate" Target="https://ministrybrandshq.sharepoint.com/sites/MBAssetLibrary/Office%20Templates/Ministry%20Brand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4a47e0d-c401-4717-835d-83a9b2a36c5e">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595F73E63D3E49A281AF4424F6D177" ma:contentTypeVersion="15" ma:contentTypeDescription="Create a new document." ma:contentTypeScope="" ma:versionID="d027ce5a8488c32c4076d4b4fa3770aa">
  <xsd:schema xmlns:xsd="http://www.w3.org/2001/XMLSchema" xmlns:xs="http://www.w3.org/2001/XMLSchema" xmlns:p="http://schemas.microsoft.com/office/2006/metadata/properties" xmlns:ns1="http://schemas.microsoft.com/sharepoint/v3" xmlns:ns2="f4a47e0d-c401-4717-835d-83a9b2a36c5e" xmlns:ns3="a38eacab-90f0-44d4-871e-f0ef0f3699f7" targetNamespace="http://schemas.microsoft.com/office/2006/metadata/properties" ma:root="true" ma:fieldsID="8c5a5a1233f541285fc05bf50ac1710f" ns1:_="" ns2:_="" ns3:_="">
    <xsd:import namespace="http://schemas.microsoft.com/sharepoint/v3"/>
    <xsd:import namespace="f4a47e0d-c401-4717-835d-83a9b2a36c5e"/>
    <xsd:import namespace="a38eacab-90f0-44d4-871e-f0ef0f3699f7"/>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a47e0d-c401-4717-835d-83a9b2a36c5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643a33-ee64-430d-ba98-d41335996e0f"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eacab-90f0-44d4-871e-f0ef0f3699f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FB62F9-5C22-4C59-A4FB-35B3088005C2}">
  <ds:schemaRefs>
    <ds:schemaRef ds:uri="http://schemas.microsoft.com/sharepoint/v3/contenttype/forms"/>
  </ds:schemaRefs>
</ds:datastoreItem>
</file>

<file path=customXml/itemProps2.xml><?xml version="1.0" encoding="utf-8"?>
<ds:datastoreItem xmlns:ds="http://schemas.openxmlformats.org/officeDocument/2006/customXml" ds:itemID="{22EDAC1D-3689-4EDE-8AC1-54BD71B150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CE5A8D-6630-4590-9414-513DABE7048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Ministry%20Brands%20Template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Steve Horton</dc:creator>
  <keywords/>
  <dc:description/>
  <lastModifiedBy>Claudia Nasholts</lastModifiedBy>
  <revision>3</revision>
  <dcterms:created xsi:type="dcterms:W3CDTF">2023-09-28T04:56:00.0000000Z</dcterms:created>
  <dcterms:modified xsi:type="dcterms:W3CDTF">2024-03-13T17:45:00.4711662Z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0x0101006D595F73E63D3E49A281AF4424F6D177</vt:lpwstr>
  </property>
  <property fmtid="{D5CDD505-2E9C-101B-9397-08002B2CF9AE}" pid="3" name="MediaServiceImageTags">
    <vt:lpwstr/>
  </property>
</Properties>
</file>