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A227F" w:rsidRDefault="00F12B28" w14:paraId="0AC5EB93" w14:textId="77777777">
      <w:r>
        <w:rPr>
          <w:noProof/>
        </w:rPr>
        <w:drawing>
          <wp:anchor distT="0" distB="0" distL="114300" distR="114300" simplePos="0" relativeHeight="251657216" behindDoc="1" locked="0" layoutInCell="1" allowOverlap="1" wp14:anchorId="62BF7C5E" wp14:editId="671318AF">
            <wp:simplePos x="0" y="0"/>
            <wp:positionH relativeFrom="column">
              <wp:posOffset>-1002632</wp:posOffset>
            </wp:positionH>
            <wp:positionV relativeFrom="paragraph">
              <wp:posOffset>-922421</wp:posOffset>
            </wp:positionV>
            <wp:extent cx="7981475" cy="1499937"/>
            <wp:effectExtent l="0" t="0" r="0" b="0"/>
            <wp:wrapNone/>
            <wp:docPr id="180997281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72814" name="Picture 1" descr="A close-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81475" cy="1499937"/>
                    </a:xfrm>
                    <a:prstGeom prst="rect">
                      <a:avLst/>
                    </a:prstGeom>
                  </pic:spPr>
                </pic:pic>
              </a:graphicData>
            </a:graphic>
            <wp14:sizeRelH relativeFrom="page">
              <wp14:pctWidth>0</wp14:pctWidth>
            </wp14:sizeRelH>
            <wp14:sizeRelV relativeFrom="page">
              <wp14:pctHeight>0</wp14:pctHeight>
            </wp14:sizeRelV>
          </wp:anchor>
        </w:drawing>
      </w:r>
    </w:p>
    <w:p w:rsidR="00956C67" w:rsidRDefault="00956C67" w14:paraId="65EB1FB8" w14:textId="77777777"/>
    <w:p w:rsidR="00315DAB" w:rsidP="008D2317" w:rsidRDefault="00315DAB" w14:paraId="082CD454" w14:textId="77777777">
      <w:pPr>
        <w:jc w:val="center"/>
        <w:rPr>
          <w:rFonts w:ascii="Tenorite" w:hAnsi="Tenorite"/>
          <w:b/>
          <w:bCs/>
          <w:color w:val="0F3E80"/>
          <w:sz w:val="48"/>
          <w:szCs w:val="48"/>
        </w:rPr>
      </w:pPr>
    </w:p>
    <w:p w:rsidR="2A809019" w:rsidP="1F3D7543" w:rsidRDefault="2A809019" w14:paraId="13756436" w14:textId="47979014">
      <w:pPr>
        <w:pStyle w:val="Normal"/>
        <w:suppressLineNumbers w:val="0"/>
        <w:bidi w:val="0"/>
        <w:spacing w:before="0" w:beforeAutospacing="off" w:after="0" w:afterAutospacing="off" w:line="259" w:lineRule="auto"/>
        <w:ind w:left="0" w:right="0"/>
        <w:jc w:val="center"/>
        <w:rPr/>
      </w:pPr>
      <w:r w:rsidRPr="1F3D7543" w:rsidR="2A809019">
        <w:rPr>
          <w:rFonts w:ascii="Tenorite" w:hAnsi="Tenorite"/>
          <w:b w:val="1"/>
          <w:bCs w:val="1"/>
          <w:color w:val="0F3E80"/>
          <w:sz w:val="48"/>
          <w:szCs w:val="48"/>
        </w:rPr>
        <w:t>Engagement Resources</w:t>
      </w:r>
    </w:p>
    <w:p w:rsidR="006A143B" w:rsidP="008D2317" w:rsidRDefault="00390C59" w14:paraId="61AFF4CF" w14:textId="1091F3DB">
      <w:pPr>
        <w:jc w:val="center"/>
        <w:rPr>
          <w:rFonts w:ascii="Tenorite" w:hAnsi="Tenorite"/>
          <w:color w:val="FF600A"/>
          <w:sz w:val="32"/>
          <w:szCs w:val="32"/>
        </w:rPr>
      </w:pPr>
      <w:r>
        <w:rPr>
          <w:rFonts w:ascii="Tenorite" w:hAnsi="Tenorite"/>
          <w:color w:val="FF600A"/>
          <w:sz w:val="32"/>
          <w:szCs w:val="32"/>
        </w:rPr>
        <w:t>Social Media Content</w:t>
      </w:r>
    </w:p>
    <w:p w:rsidR="0065237C" w:rsidP="00246FB7" w:rsidRDefault="0065237C" w14:paraId="0686217D" w14:textId="7F2006D0">
      <w:pPr>
        <w:rPr>
          <w:rFonts w:ascii="Tenorite" w:hAnsi="Tenorite"/>
        </w:rPr>
      </w:pPr>
    </w:p>
    <w:p w:rsidRPr="00390C59" w:rsidR="00390C59" w:rsidP="00390C59" w:rsidRDefault="00390C59" w14:paraId="783BF1BA" w14:textId="77777777">
      <w:pPr>
        <w:rPr>
          <w:rFonts w:ascii="Tenorite" w:hAnsi="Tenorite"/>
          <w:b/>
        </w:rPr>
      </w:pPr>
      <w:bookmarkStart w:name="_wvvva6fa7wq1" w:colFirst="0" w:colLast="0" w:id="0"/>
      <w:bookmarkEnd w:id="0"/>
    </w:p>
    <w:p w:rsidR="009030CA" w:rsidP="009030CA" w:rsidRDefault="009030CA" w14:paraId="1F3841D3" w14:textId="77777777">
      <w:pPr>
        <w:sectPr w:rsidR="009030CA" w:rsidSect="00F30C97">
          <w:pgSz w:w="12240" w:h="15840" w:orient="portrait"/>
          <w:pgMar w:top="1440" w:right="1440" w:bottom="1440" w:left="1440" w:header="720" w:footer="720" w:gutter="0"/>
          <w:cols w:space="720"/>
          <w:docGrid w:linePitch="360"/>
        </w:sectPr>
      </w:pPr>
      <w:bookmarkStart w:name="_2t59rnegc3ya" w:colFirst="0" w:colLast="0" w:id="1"/>
      <w:bookmarkStart w:name="_9mvdwu4le5ih" w:colFirst="0" w:colLast="0" w:id="2"/>
      <w:bookmarkEnd w:id="1"/>
      <w:bookmarkEnd w:id="2"/>
    </w:p>
    <w:p w:rsidR="00390C59" w:rsidP="1F3D7543" w:rsidRDefault="00390C59" w14:paraId="027D98AD" w14:textId="7C31C231">
      <w:pPr>
        <w:pStyle w:val="Heading1"/>
        <w:suppressLineNumbers w:val="0"/>
        <w:bidi w:val="0"/>
        <w:spacing w:before="0" w:beforeAutospacing="off" w:after="0" w:afterAutospacing="off" w:line="276" w:lineRule="auto"/>
        <w:ind w:left="0" w:right="0"/>
        <w:jc w:val="left"/>
        <w:rPr>
          <w:rFonts w:ascii="Tenorite" w:hAnsi="Tenorite"/>
          <w:sz w:val="26"/>
          <w:szCs w:val="26"/>
        </w:rPr>
      </w:pPr>
      <w:r w:rsidRPr="1F3D7543" w:rsidR="00390C59">
        <w:rPr>
          <w:rFonts w:ascii="Tenorite" w:hAnsi="Tenorite"/>
          <w:sz w:val="26"/>
          <w:szCs w:val="26"/>
        </w:rPr>
        <w:t>Week 1:</w:t>
      </w:r>
      <w:r w:rsidRPr="1F3D7543" w:rsidR="3521E4CD">
        <w:rPr>
          <w:rFonts w:ascii="Tenorite" w:hAnsi="Tenorite"/>
          <w:sz w:val="26"/>
          <w:szCs w:val="26"/>
        </w:rPr>
        <w:t xml:space="preserve"> Introduction to Giving- Ways to Give</w:t>
      </w:r>
    </w:p>
    <w:p w:rsidRPr="00390C59" w:rsidR="00390C59" w:rsidP="00390C59" w:rsidRDefault="00390C59" w14:paraId="01C731EC" w14:textId="394F478E">
      <w:pPr>
        <w:rPr>
          <w:rFonts w:ascii="Tenorite" w:hAnsi="Tenorite"/>
        </w:rPr>
      </w:pPr>
      <w:r w:rsidRPr="3D41D6B3" w:rsidR="00390C59">
        <w:rPr>
          <w:rFonts w:ascii="Tenorite" w:hAnsi="Tenorite"/>
        </w:rPr>
        <w:t>Content type:  Graphic</w:t>
      </w:r>
      <w:r w:rsidRPr="3D41D6B3" w:rsidR="1A992216">
        <w:rPr>
          <w:rFonts w:ascii="Tenorite" w:hAnsi="Tenorite"/>
        </w:rPr>
        <w:t xml:space="preserve"> week 1</w:t>
      </w:r>
    </w:p>
    <w:p w:rsidRPr="00390C59" w:rsidR="00390C59" w:rsidP="00390C59" w:rsidRDefault="00390C59" w14:paraId="51D2D3A5" w14:textId="732E08EC">
      <w:pPr>
        <w:rPr>
          <w:rFonts w:ascii="Tenorite" w:hAnsi="Tenorite"/>
        </w:rPr>
      </w:pPr>
      <w:r w:rsidRPr="1F3D7543" w:rsidR="00390C59">
        <w:rPr>
          <w:rFonts w:ascii="Tenorite" w:hAnsi="Tenorite"/>
        </w:rPr>
        <w:t xml:space="preserve">Graphics: </w:t>
      </w:r>
      <w:r w:rsidRPr="1F3D7543" w:rsidR="64A38FC9">
        <w:rPr>
          <w:rFonts w:ascii="Tenorite" w:hAnsi="Tenorite"/>
        </w:rPr>
        <w:t>See Week 1 graphic in toolkit</w:t>
      </w:r>
    </w:p>
    <w:p w:rsidRPr="00390C59" w:rsidR="00390C59" w:rsidP="00390C59" w:rsidRDefault="00390C59" w14:paraId="200E4187" w14:textId="77777777">
      <w:pPr>
        <w:rPr>
          <w:rFonts w:ascii="Tenorite" w:hAnsi="Tenorite"/>
        </w:rPr>
      </w:pPr>
    </w:p>
    <w:p w:rsidRPr="00390C59" w:rsidR="00390C59" w:rsidP="3D41D6B3" w:rsidRDefault="00390C59" w14:paraId="2CAE01E6" w14:textId="3716EAA0">
      <w:pPr>
        <w:rPr>
          <w:rFonts w:ascii="Tenorite" w:hAnsi="Tenorite"/>
        </w:rPr>
      </w:pPr>
      <w:r w:rsidRPr="3D41D6B3" w:rsidR="00390C59">
        <w:rPr>
          <w:rFonts w:ascii="Tenorite" w:hAnsi="Tenorite"/>
          <w:b w:val="1"/>
          <w:bCs w:val="1"/>
        </w:rPr>
        <w:t xml:space="preserve">Social Caption: </w:t>
      </w:r>
    </w:p>
    <w:p w:rsidRPr="00390C59" w:rsidR="00390C59" w:rsidP="3D41D6B3" w:rsidRDefault="00390C59" w14:paraId="134C9696" w14:textId="3996BE8E">
      <w:pPr>
        <w:rPr>
          <w:rFonts w:ascii="Tenorite" w:hAnsi="Tenorite"/>
        </w:rPr>
      </w:pPr>
      <w:r w:rsidRPr="3D41D6B3" w:rsidR="1A99B484">
        <w:rPr>
          <w:rFonts w:ascii="Tenorite" w:hAnsi="Tenorite"/>
        </w:rPr>
        <w:t xml:space="preserve">Join us in our mission this year as we </w:t>
      </w:r>
      <w:r w:rsidRPr="3D41D6B3" w:rsidR="1A99B484">
        <w:rPr>
          <w:rFonts w:ascii="Tenorite" w:hAnsi="Tenorite"/>
        </w:rPr>
        <w:t>seek</w:t>
      </w:r>
      <w:r w:rsidRPr="3D41D6B3" w:rsidR="1A99B484">
        <w:rPr>
          <w:rFonts w:ascii="Tenorite" w:hAnsi="Tenorite"/>
        </w:rPr>
        <w:t xml:space="preserve"> to make an impact through strengthening our ministry and meeting our community's needs.</w:t>
      </w:r>
      <w:r w:rsidRPr="3D41D6B3" w:rsidR="00390C59">
        <w:rPr>
          <w:rFonts w:ascii="Tenorite" w:hAnsi="Tenorite"/>
        </w:rPr>
        <w:t xml:space="preserve"> We </w:t>
      </w:r>
      <w:r w:rsidRPr="3D41D6B3" w:rsidR="00390C59">
        <w:rPr>
          <w:rFonts w:ascii="Tenorite" w:hAnsi="Tenorite"/>
        </w:rPr>
        <w:t>can’t</w:t>
      </w:r>
      <w:r w:rsidRPr="3D41D6B3" w:rsidR="00390C59">
        <w:rPr>
          <w:rFonts w:ascii="Tenorite" w:hAnsi="Tenorite"/>
        </w:rPr>
        <w:t xml:space="preserve"> do it alone.</w:t>
      </w:r>
    </w:p>
    <w:p w:rsidRPr="00390C59" w:rsidR="00390C59" w:rsidP="3D41D6B3" w:rsidRDefault="00390C59" w14:paraId="66BAABC3" w14:textId="79A2A0C0">
      <w:pPr>
        <w:rPr>
          <w:rFonts w:ascii="Tenorite" w:hAnsi="Tenorite"/>
        </w:rPr>
      </w:pPr>
    </w:p>
    <w:p w:rsidRPr="00390C59" w:rsidR="00390C59" w:rsidP="00390C59" w:rsidRDefault="00390C59" w14:paraId="5DF4A7B1" w14:textId="6F0315B7">
      <w:pPr>
        <w:rPr>
          <w:rFonts w:ascii="Tenorite" w:hAnsi="Tenorite"/>
        </w:rPr>
      </w:pPr>
      <w:r w:rsidRPr="3D41D6B3" w:rsidR="00390C59">
        <w:rPr>
          <w:rFonts w:ascii="Tenorite" w:hAnsi="Tenorite"/>
        </w:rPr>
        <w:t xml:space="preserve">Click here to learn more </w:t>
      </w:r>
      <w:r w:rsidRPr="3D41D6B3" w:rsidR="7575B02B">
        <w:rPr>
          <w:rFonts w:ascii="Tenorite" w:hAnsi="Tenorite"/>
        </w:rPr>
        <w:t>ways to give</w:t>
      </w:r>
      <w:r w:rsidRPr="3D41D6B3" w:rsidR="0466A755">
        <w:rPr>
          <w:rFonts w:ascii="Tenorite" w:hAnsi="Tenorite"/>
        </w:rPr>
        <w:t xml:space="preserve"> </w:t>
      </w:r>
      <w:r w:rsidRPr="3D41D6B3" w:rsidR="00390C59">
        <w:rPr>
          <w:rFonts w:ascii="Tenorite" w:hAnsi="Tenorite"/>
        </w:rPr>
        <w:t xml:space="preserve">(link to </w:t>
      </w:r>
      <w:r w:rsidRPr="3D41D6B3" w:rsidR="24F2971A">
        <w:rPr>
          <w:rFonts w:ascii="Tenorite" w:hAnsi="Tenorite"/>
        </w:rPr>
        <w:t xml:space="preserve">giving </w:t>
      </w:r>
      <w:r w:rsidRPr="3D41D6B3" w:rsidR="72F51CB4">
        <w:rPr>
          <w:rFonts w:ascii="Tenorite" w:hAnsi="Tenorite"/>
        </w:rPr>
        <w:t>page</w:t>
      </w:r>
      <w:r w:rsidRPr="3D41D6B3" w:rsidR="6B7903D9">
        <w:rPr>
          <w:rFonts w:ascii="Tenorite" w:hAnsi="Tenorite"/>
        </w:rPr>
        <w:t>)</w:t>
      </w:r>
    </w:p>
    <w:p w:rsidRPr="00390C59" w:rsidR="00390C59" w:rsidP="00390C59" w:rsidRDefault="00390C59" w14:paraId="0DD20E5D" w14:textId="77777777">
      <w:pPr>
        <w:rPr>
          <w:rFonts w:ascii="Tenorite" w:hAnsi="Tenorite"/>
        </w:rPr>
      </w:pPr>
    </w:p>
    <w:p w:rsidRPr="00390C59" w:rsidR="00390C59" w:rsidP="3D41D6B3" w:rsidRDefault="00390C59" w14:paraId="4E7DD030" w14:textId="3063810C">
      <w:pPr>
        <w:pStyle w:val="Normal"/>
        <w:rPr>
          <w:rFonts w:ascii="Tenorite" w:hAnsi="Tenorite"/>
        </w:rPr>
      </w:pPr>
      <w:r w:rsidRPr="3D41D6B3" w:rsidR="00390C59">
        <w:rPr>
          <w:rFonts w:ascii="Tenorite" w:hAnsi="Tenorite"/>
          <w:b w:val="1"/>
          <w:bCs w:val="1"/>
        </w:rPr>
        <w:t>Hashtags:</w:t>
      </w:r>
      <w:r w:rsidRPr="3D41D6B3" w:rsidR="00390C59">
        <w:rPr>
          <w:rFonts w:ascii="Tenorite" w:hAnsi="Tenorite"/>
        </w:rPr>
        <w:t xml:space="preserve">  #Ministry #Giving #Community #Generosity #Stewardship</w:t>
      </w:r>
      <w:r w:rsidRPr="3D41D6B3" w:rsidR="3FE6E236">
        <w:rPr>
          <w:rFonts w:ascii="Tenorite" w:hAnsi="Tenorite"/>
        </w:rPr>
        <w:t xml:space="preserve"> #Mission</w:t>
      </w:r>
    </w:p>
    <w:p w:rsidRPr="00390C59" w:rsidR="00390C59" w:rsidP="00390C59" w:rsidRDefault="00390C59" w14:paraId="4BA8A970" w14:textId="77777777">
      <w:pPr>
        <w:rPr>
          <w:rFonts w:ascii="Tenorite" w:hAnsi="Tenorite"/>
        </w:rPr>
      </w:pPr>
    </w:p>
    <w:p w:rsidRPr="00390C59" w:rsidR="00390C59" w:rsidP="00390C59" w:rsidRDefault="00390C59" w14:paraId="20790C06" w14:textId="77777777">
      <w:pPr>
        <w:rPr>
          <w:rFonts w:ascii="Tenorite" w:hAnsi="Tenorite"/>
          <w:b/>
        </w:rPr>
      </w:pPr>
    </w:p>
    <w:p w:rsidR="009030CA" w:rsidP="009030CA" w:rsidRDefault="009030CA" w14:paraId="4A853473" w14:textId="77777777">
      <w:pPr>
        <w:sectPr w:rsidR="009030CA" w:rsidSect="009030CA">
          <w:type w:val="continuous"/>
          <w:pgSz w:w="12240" w:h="15840" w:orient="portrait"/>
          <w:pgMar w:top="1440" w:right="1440" w:bottom="1440" w:left="1440" w:header="720" w:footer="720" w:gutter="0"/>
          <w:cols w:space="720"/>
          <w:docGrid w:linePitch="360"/>
        </w:sectPr>
      </w:pPr>
      <w:bookmarkStart w:name="_1av6lqjxvhtn" w:colFirst="0" w:colLast="0" w:id="3"/>
      <w:bookmarkEnd w:id="3"/>
    </w:p>
    <w:p w:rsidR="009030CA" w:rsidP="009030CA" w:rsidRDefault="009030CA" w14:paraId="4C420B73"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5ECF0FF4" w14:textId="2EFD22D5">
      <w:pPr>
        <w:pStyle w:val="Heading1"/>
        <w:rPr>
          <w:rFonts w:ascii="Tenorite" w:hAnsi="Tenorite"/>
        </w:rPr>
      </w:pPr>
      <w:r w:rsidRPr="1F3D7543" w:rsidR="00390C59">
        <w:rPr>
          <w:rFonts w:ascii="Tenorite" w:hAnsi="Tenorite"/>
        </w:rPr>
        <w:t>Week 2: Biblical Generosity - What Does It Mean?</w:t>
      </w:r>
    </w:p>
    <w:p w:rsidRPr="00390C59" w:rsidR="00390C59" w:rsidP="3D41D6B3" w:rsidRDefault="00390C59" w14:paraId="48A3F24F" w14:textId="07FFA79A">
      <w:pPr>
        <w:pStyle w:val="Normal"/>
        <w:rPr>
          <w:rFonts w:ascii="Tenorite" w:hAnsi="Tenorite"/>
        </w:rPr>
      </w:pPr>
      <w:r w:rsidRPr="3D41D6B3" w:rsidR="00390C59">
        <w:rPr>
          <w:rFonts w:ascii="Tenorite" w:hAnsi="Tenorite"/>
        </w:rPr>
        <w:t>Content type: Graphic</w:t>
      </w:r>
      <w:r w:rsidRPr="3D41D6B3" w:rsidR="4CD46B00">
        <w:rPr>
          <w:rFonts w:ascii="Tenorite" w:hAnsi="Tenorite"/>
        </w:rPr>
        <w:t xml:space="preserve"> week 2</w:t>
      </w:r>
    </w:p>
    <w:p w:rsidRPr="00390C59" w:rsidR="00390C59" w:rsidP="00390C59" w:rsidRDefault="00390C59" w14:paraId="3F3D3F0E" w14:textId="77777777">
      <w:pPr>
        <w:rPr>
          <w:rFonts w:ascii="Tenorite" w:hAnsi="Tenorite"/>
        </w:rPr>
      </w:pPr>
    </w:p>
    <w:p w:rsidRPr="00390C59" w:rsidR="00390C59" w:rsidP="3D41D6B3" w:rsidRDefault="00390C59" w14:paraId="6523AF07" w14:textId="1F92178A">
      <w:pPr>
        <w:rPr>
          <w:rFonts w:ascii="Tenorite" w:hAnsi="Tenorite"/>
        </w:rPr>
      </w:pPr>
      <w:r w:rsidRPr="3D41D6B3" w:rsidR="00390C59">
        <w:rPr>
          <w:rFonts w:ascii="Tenorite" w:hAnsi="Tenorite"/>
          <w:b w:val="1"/>
          <w:bCs w:val="1"/>
        </w:rPr>
        <w:t xml:space="preserve">Social Caption: </w:t>
      </w:r>
    </w:p>
    <w:p w:rsidRPr="00390C59" w:rsidR="00390C59" w:rsidP="00390C59" w:rsidRDefault="00390C59" w14:paraId="2BA8BF60" w14:textId="71E404B9">
      <w:pPr>
        <w:rPr>
          <w:rFonts w:ascii="Tenorite" w:hAnsi="Tenorite"/>
        </w:rPr>
      </w:pPr>
      <w:r w:rsidRPr="3D41D6B3" w:rsidR="00390C59">
        <w:rPr>
          <w:rFonts w:ascii="Tenorite" w:hAnsi="Tenorite"/>
        </w:rPr>
        <w:t xml:space="preserve">Biblical generosity reflects a heartfelt response to God’s blessings and a desire to express His love to others. Everything we own comes from and belongs to God. </w:t>
      </w:r>
      <w:r w:rsidRPr="3D41D6B3" w:rsidR="00390C59">
        <w:rPr>
          <w:rFonts w:ascii="Tenorite" w:hAnsi="Tenorite"/>
        </w:rPr>
        <w:t>We’re</w:t>
      </w:r>
      <w:r w:rsidRPr="3D41D6B3" w:rsidR="00390C59">
        <w:rPr>
          <w:rFonts w:ascii="Tenorite" w:hAnsi="Tenorite"/>
        </w:rPr>
        <w:t xml:space="preserve"> simply caretakers of His gifts to us. </w:t>
      </w:r>
    </w:p>
    <w:p w:rsidRPr="00390C59" w:rsidR="00390C59" w:rsidP="00390C59" w:rsidRDefault="00390C59" w14:paraId="03C27DB3" w14:textId="77777777">
      <w:pPr>
        <w:rPr>
          <w:rFonts w:ascii="Tenorite" w:hAnsi="Tenorite"/>
        </w:rPr>
      </w:pPr>
    </w:p>
    <w:p w:rsidRPr="00390C59" w:rsidR="00390C59" w:rsidP="00390C59" w:rsidRDefault="00390C59" w14:paraId="575CFBDD" w14:textId="77777777">
      <w:pPr>
        <w:rPr>
          <w:rFonts w:ascii="Tenorite" w:hAnsi="Tenorite"/>
        </w:rPr>
      </w:pPr>
      <w:r w:rsidRPr="00390C59">
        <w:rPr>
          <w:rFonts w:ascii="Tenorite" w:hAnsi="Tenorite"/>
        </w:rPr>
        <w:t xml:space="preserve">Consider how you can participate in all God is doing in and through our church. Learn through (link to giving page). </w:t>
      </w:r>
    </w:p>
    <w:p w:rsidRPr="00390C59" w:rsidR="00390C59" w:rsidP="00390C59" w:rsidRDefault="00390C59" w14:paraId="25374433" w14:textId="77777777">
      <w:pPr>
        <w:rPr>
          <w:rFonts w:ascii="Tenorite" w:hAnsi="Tenorite"/>
        </w:rPr>
      </w:pPr>
    </w:p>
    <w:p w:rsidRPr="00390C59" w:rsidR="00390C59" w:rsidP="3D41D6B3" w:rsidRDefault="00390C59" w14:paraId="3C6F3573" w14:textId="3C9D308C">
      <w:pPr>
        <w:pStyle w:val="Normal"/>
        <w:rPr>
          <w:rFonts w:ascii="Tenorite" w:hAnsi="Tenorite"/>
        </w:rPr>
      </w:pPr>
      <w:r w:rsidRPr="3D41D6B3" w:rsidR="00390C59">
        <w:rPr>
          <w:rFonts w:ascii="Tenorite" w:hAnsi="Tenorite"/>
          <w:b w:val="1"/>
          <w:bCs w:val="1"/>
        </w:rPr>
        <w:t>Hashtags:</w:t>
      </w:r>
      <w:r w:rsidRPr="3D41D6B3" w:rsidR="00390C59">
        <w:rPr>
          <w:rFonts w:ascii="Tenorite" w:hAnsi="Tenorite"/>
        </w:rPr>
        <w:t xml:space="preserve"> #</w:t>
      </w:r>
      <w:r w:rsidRPr="3D41D6B3" w:rsidR="5B0904E4">
        <w:rPr>
          <w:rFonts w:ascii="Tenorite" w:hAnsi="Tenorite"/>
        </w:rPr>
        <w:t>#Ministry #Giving #Community #Generosity #Stewardship #Mission</w:t>
      </w:r>
    </w:p>
    <w:p w:rsidRPr="00390C59" w:rsidR="00390C59" w:rsidP="3D41D6B3" w:rsidRDefault="00390C59" w14:paraId="44E41554" w14:textId="3A719075">
      <w:pPr>
        <w:pStyle w:val="Normal"/>
        <w:rPr>
          <w:rFonts w:ascii="Tenorite" w:hAnsi="Tenorite"/>
        </w:rPr>
      </w:pPr>
    </w:p>
    <w:p w:rsidRPr="00390C59" w:rsidR="00390C59" w:rsidP="00390C59" w:rsidRDefault="00390C59" w14:paraId="7D13164C" w14:textId="77777777">
      <w:pPr>
        <w:rPr>
          <w:rFonts w:ascii="Tenorite" w:hAnsi="Tenorite"/>
        </w:rPr>
      </w:pPr>
    </w:p>
    <w:p w:rsidR="009030CA" w:rsidP="009030CA" w:rsidRDefault="009030CA" w14:paraId="7339FEB5" w14:textId="77777777">
      <w:pPr>
        <w:sectPr w:rsidR="009030CA" w:rsidSect="009030CA">
          <w:type w:val="continuous"/>
          <w:pgSz w:w="12240" w:h="15840" w:orient="portrait"/>
          <w:pgMar w:top="1440" w:right="1440" w:bottom="1440" w:left="1440" w:header="720" w:footer="720" w:gutter="0"/>
          <w:cols w:space="720"/>
          <w:docGrid w:linePitch="360"/>
        </w:sectPr>
      </w:pPr>
      <w:bookmarkStart w:name="_bok36wuhr7v1" w:colFirst="0" w:colLast="0" w:id="4"/>
      <w:bookmarkEnd w:id="4"/>
    </w:p>
    <w:p w:rsidR="009030CA" w:rsidP="009030CA" w:rsidRDefault="009030CA" w14:paraId="1CBE25C7"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604B5931" w14:textId="4EC04696">
      <w:pPr>
        <w:pStyle w:val="Heading1"/>
        <w:rPr>
          <w:rFonts w:ascii="Tenorite" w:hAnsi="Tenorite"/>
        </w:rPr>
      </w:pPr>
      <w:r w:rsidRPr="1F3D7543" w:rsidR="00390C59">
        <w:rPr>
          <w:rFonts w:ascii="Tenorite" w:hAnsi="Tenorite"/>
        </w:rPr>
        <w:t>Week 3: Biblical Generosity - Why do we give?</w:t>
      </w:r>
    </w:p>
    <w:p w:rsidR="00390C59" w:rsidP="3D41D6B3" w:rsidRDefault="00390C59" w14:paraId="09A25A5B" w14:textId="3F0B6C93">
      <w:pPr>
        <w:rPr>
          <w:rFonts w:ascii="Tenorite" w:hAnsi="Tenorite"/>
        </w:rPr>
      </w:pPr>
      <w:r w:rsidRPr="3D41D6B3" w:rsidR="00390C59">
        <w:rPr>
          <w:rFonts w:ascii="Tenorite" w:hAnsi="Tenorite"/>
        </w:rPr>
        <w:t xml:space="preserve">Content type: Graphic </w:t>
      </w:r>
      <w:r w:rsidRPr="3D41D6B3" w:rsidR="1134DCB7">
        <w:rPr>
          <w:rFonts w:ascii="Tenorite" w:hAnsi="Tenorite"/>
        </w:rPr>
        <w:t>week 3</w:t>
      </w:r>
    </w:p>
    <w:p w:rsidRPr="00390C59" w:rsidR="00390C59" w:rsidP="00390C59" w:rsidRDefault="00390C59" w14:paraId="3933BC92" w14:textId="77777777">
      <w:pPr>
        <w:rPr>
          <w:rFonts w:ascii="Tenorite" w:hAnsi="Tenorite"/>
        </w:rPr>
      </w:pPr>
    </w:p>
    <w:p w:rsidRPr="00390C59" w:rsidR="00390C59" w:rsidP="00390C59" w:rsidRDefault="00390C59" w14:paraId="10D5F473" w14:textId="77777777">
      <w:pPr>
        <w:rPr>
          <w:rFonts w:ascii="Tenorite" w:hAnsi="Tenorite"/>
        </w:rPr>
      </w:pPr>
      <w:r w:rsidRPr="00390C59">
        <w:rPr>
          <w:rFonts w:ascii="Tenorite" w:hAnsi="Tenorite"/>
          <w:b/>
        </w:rPr>
        <w:t>Social Caption:</w:t>
      </w:r>
      <w:r w:rsidRPr="00390C59">
        <w:rPr>
          <w:rFonts w:ascii="Tenorite" w:hAnsi="Tenorite"/>
        </w:rPr>
        <w:t xml:space="preserve"> What does the Bible say about generosity? The Bible references giving over 1,500 times and challenges us to live a life of generosity.</w:t>
      </w:r>
    </w:p>
    <w:p w:rsidRPr="00390C59" w:rsidR="00390C59" w:rsidP="00390C59" w:rsidRDefault="00390C59" w14:paraId="7B0F9739" w14:textId="77777777">
      <w:pPr>
        <w:rPr>
          <w:rFonts w:ascii="Tenorite" w:hAnsi="Tenorite"/>
        </w:rPr>
      </w:pPr>
    </w:p>
    <w:p w:rsidRPr="00390C59" w:rsidR="00390C59" w:rsidP="00390C59" w:rsidRDefault="00390C59" w14:paraId="20294F6F" w14:textId="276903F9">
      <w:pPr>
        <w:rPr>
          <w:rFonts w:ascii="Tenorite" w:hAnsi="Tenorite"/>
        </w:rPr>
      </w:pPr>
      <w:r w:rsidRPr="3D41D6B3" w:rsidR="74C068DB">
        <w:rPr>
          <w:rFonts w:ascii="Tenorite" w:hAnsi="Tenorite"/>
        </w:rPr>
        <w:t>W</w:t>
      </w:r>
      <w:r w:rsidRPr="3D41D6B3" w:rsidR="00390C59">
        <w:rPr>
          <w:rFonts w:ascii="Tenorite" w:hAnsi="Tenorite"/>
        </w:rPr>
        <w:t>e are looking to sow seeds for fruitful ministry and invite you to be part of what God has in store for our church. Would you consider and pray about how you might partner with us? Click the link to learn more: (</w:t>
      </w:r>
      <w:r w:rsidRPr="3D41D6B3" w:rsidR="00390C59">
        <w:rPr>
          <w:rFonts w:ascii="Tenorite" w:hAnsi="Tenorite"/>
          <w:i w:val="1"/>
          <w:iCs w:val="1"/>
        </w:rPr>
        <w:t>Link</w:t>
      </w:r>
      <w:r w:rsidRPr="3D41D6B3" w:rsidR="74A3CDE1">
        <w:rPr>
          <w:rFonts w:ascii="Tenorite" w:hAnsi="Tenorite"/>
          <w:i w:val="1"/>
          <w:iCs w:val="1"/>
        </w:rPr>
        <w:t xml:space="preserve"> </w:t>
      </w:r>
      <w:r w:rsidRPr="3D41D6B3" w:rsidR="00390C59">
        <w:rPr>
          <w:rFonts w:ascii="Tenorite" w:hAnsi="Tenorite"/>
          <w:i w:val="1"/>
          <w:iCs w:val="1"/>
        </w:rPr>
        <w:t>online giving form)</w:t>
      </w:r>
    </w:p>
    <w:p w:rsidRPr="00390C59" w:rsidR="00390C59" w:rsidP="00390C59" w:rsidRDefault="00390C59" w14:paraId="6BD91430" w14:textId="77777777">
      <w:pPr>
        <w:rPr>
          <w:rFonts w:ascii="Tenorite" w:hAnsi="Tenorite"/>
        </w:rPr>
      </w:pPr>
    </w:p>
    <w:p w:rsidR="00390C59" w:rsidP="3D41D6B3" w:rsidRDefault="00390C59" w14:paraId="05847A7D" w14:textId="2BEBD460">
      <w:pPr>
        <w:pStyle w:val="Normal"/>
        <w:rPr>
          <w:rFonts w:ascii="Tenorite" w:hAnsi="Tenorite"/>
        </w:rPr>
      </w:pPr>
      <w:r w:rsidRPr="3D41D6B3" w:rsidR="00390C59">
        <w:rPr>
          <w:rFonts w:ascii="Tenorite" w:hAnsi="Tenorite"/>
          <w:b w:val="1"/>
          <w:bCs w:val="1"/>
        </w:rPr>
        <w:t>Hashtag:</w:t>
      </w:r>
      <w:r w:rsidRPr="3D41D6B3" w:rsidR="00390C59">
        <w:rPr>
          <w:rFonts w:ascii="Tenorite" w:hAnsi="Tenorite"/>
        </w:rPr>
        <w:t xml:space="preserve"> </w:t>
      </w:r>
      <w:r w:rsidRPr="3D41D6B3" w:rsidR="049D2A73">
        <w:rPr>
          <w:rFonts w:ascii="Tenorite" w:hAnsi="Tenorite"/>
        </w:rPr>
        <w:t>#Ministry #Giving #Community #Generosity #Stewardship #Mission</w:t>
      </w:r>
    </w:p>
    <w:p w:rsidR="59D84027" w:rsidP="3D41D6B3" w:rsidRDefault="59D84027" w14:paraId="73D6A884" w14:textId="0DF1B0B6">
      <w:pPr>
        <w:pStyle w:val="Normal"/>
        <w:rPr>
          <w:rFonts w:ascii="Tenorite" w:hAnsi="Tenorite"/>
        </w:rPr>
      </w:pPr>
      <w:r w:rsidRPr="3D41D6B3" w:rsidR="59D84027">
        <w:rPr>
          <w:rFonts w:ascii="Tenorite" w:hAnsi="Tenorite"/>
        </w:rPr>
        <w:t xml:space="preserve"> </w:t>
      </w:r>
    </w:p>
    <w:p w:rsidRPr="00390C59" w:rsidR="00390C59" w:rsidP="00390C59" w:rsidRDefault="00390C59" w14:paraId="4A7DAE5C" w14:textId="77777777">
      <w:pPr>
        <w:rPr>
          <w:rFonts w:ascii="Tenorite" w:hAnsi="Tenorite"/>
        </w:rPr>
      </w:pPr>
    </w:p>
    <w:p w:rsidR="009030CA" w:rsidP="009030CA" w:rsidRDefault="009030CA" w14:paraId="12ED6B47" w14:textId="77777777">
      <w:pPr>
        <w:sectPr w:rsidR="009030CA" w:rsidSect="009030CA">
          <w:type w:val="continuous"/>
          <w:pgSz w:w="12240" w:h="15840" w:orient="portrait"/>
          <w:pgMar w:top="1440" w:right="1440" w:bottom="1440" w:left="1440" w:header="720" w:footer="720" w:gutter="0"/>
          <w:cols w:space="720"/>
          <w:docGrid w:linePitch="360"/>
        </w:sectPr>
      </w:pPr>
      <w:bookmarkStart w:name="_be450y9dtr6" w:colFirst="0" w:colLast="0" w:id="5"/>
      <w:bookmarkEnd w:id="5"/>
    </w:p>
    <w:p w:rsidR="009030CA" w:rsidP="009030CA" w:rsidRDefault="009030CA" w14:paraId="45BC0574"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5296EE2B" w14:textId="08954ABD">
      <w:pPr>
        <w:pStyle w:val="Heading1"/>
        <w:rPr>
          <w:rFonts w:ascii="Tenorite" w:hAnsi="Tenorite"/>
        </w:rPr>
      </w:pPr>
      <w:r w:rsidRPr="1F3D7543" w:rsidR="00390C59">
        <w:rPr>
          <w:rFonts w:ascii="Tenorite" w:hAnsi="Tenorite"/>
        </w:rPr>
        <w:t xml:space="preserve">Week 4: </w:t>
      </w:r>
      <w:r w:rsidRPr="1F3D7543" w:rsidR="0C06159A">
        <w:rPr>
          <w:rFonts w:ascii="Tenorite" w:hAnsi="Tenorite"/>
        </w:rPr>
        <w:t>What is Stewardship?</w:t>
      </w:r>
    </w:p>
    <w:p w:rsidRPr="00390C59" w:rsidR="00390C59" w:rsidP="00390C59" w:rsidRDefault="00390C59" w14:paraId="033BC3F0" w14:textId="385F7206">
      <w:pPr>
        <w:rPr>
          <w:rFonts w:ascii="Tenorite" w:hAnsi="Tenorite"/>
        </w:rPr>
      </w:pPr>
      <w:r w:rsidRPr="3D41D6B3" w:rsidR="00390C59">
        <w:rPr>
          <w:rFonts w:ascii="Tenorite" w:hAnsi="Tenorite"/>
        </w:rPr>
        <w:t>Content type:</w:t>
      </w:r>
      <w:r w:rsidRPr="3D41D6B3" w:rsidR="22A346B6">
        <w:rPr>
          <w:rFonts w:ascii="Tenorite" w:hAnsi="Tenorite"/>
        </w:rPr>
        <w:t xml:space="preserve"> </w:t>
      </w:r>
      <w:r w:rsidRPr="3D41D6B3" w:rsidR="00390C59">
        <w:rPr>
          <w:rFonts w:ascii="Tenorite" w:hAnsi="Tenorite"/>
        </w:rPr>
        <w:t>Graphic</w:t>
      </w:r>
      <w:r w:rsidRPr="3D41D6B3" w:rsidR="3F732E4C">
        <w:rPr>
          <w:rFonts w:ascii="Tenorite" w:hAnsi="Tenorite"/>
        </w:rPr>
        <w:t xml:space="preserve"> week 4</w:t>
      </w:r>
    </w:p>
    <w:p w:rsidRPr="00390C59" w:rsidR="00390C59" w:rsidP="00390C59" w:rsidRDefault="00390C59" w14:paraId="59B136EA" w14:textId="27761C30">
      <w:pPr>
        <w:rPr>
          <w:rFonts w:ascii="Tenorite" w:hAnsi="Tenorite"/>
        </w:rPr>
      </w:pPr>
    </w:p>
    <w:p w:rsidRPr="00390C59" w:rsidR="00390C59" w:rsidP="00390C59" w:rsidRDefault="00390C59" w14:paraId="7E94A098" w14:textId="6347136D">
      <w:pPr>
        <w:rPr>
          <w:rFonts w:ascii="Tenorite" w:hAnsi="Tenorite"/>
        </w:rPr>
      </w:pPr>
      <w:r w:rsidRPr="3D41D6B3" w:rsidR="00390C59">
        <w:rPr>
          <w:rFonts w:ascii="Tenorite" w:hAnsi="Tenorite"/>
          <w:b w:val="1"/>
          <w:bCs w:val="1"/>
        </w:rPr>
        <w:t>Social Caption:</w:t>
      </w:r>
      <w:r w:rsidRPr="3D41D6B3" w:rsidR="00390C59">
        <w:rPr>
          <w:rFonts w:ascii="Tenorite" w:hAnsi="Tenorite"/>
        </w:rPr>
        <w:t xml:space="preserve"> </w:t>
      </w:r>
    </w:p>
    <w:p w:rsidRPr="00390C59" w:rsidR="00390C59" w:rsidP="3D41D6B3" w:rsidRDefault="00390C59" w14:paraId="665A9FFC" w14:textId="5D5A686A">
      <w:pPr>
        <w:pStyle w:val="Normal"/>
        <w:rPr>
          <w:rFonts w:ascii="Tenorite" w:hAnsi="Tenorite"/>
        </w:rPr>
      </w:pPr>
      <w:r w:rsidRPr="3D41D6B3" w:rsidR="528FF785">
        <w:rPr>
          <w:rFonts w:ascii="Tenorite" w:hAnsi="Tenorite"/>
        </w:rPr>
        <w:t xml:space="preserve">With </w:t>
      </w:r>
      <w:r w:rsidRPr="3D41D6B3" w:rsidR="528FF785">
        <w:rPr>
          <w:rFonts w:ascii="Tenorite" w:hAnsi="Tenorite"/>
        </w:rPr>
        <w:t>Grateful</w:t>
      </w:r>
      <w:r w:rsidRPr="3D41D6B3" w:rsidR="528FF785">
        <w:rPr>
          <w:rFonts w:ascii="Tenorite" w:hAnsi="Tenorite"/>
        </w:rPr>
        <w:t xml:space="preserve"> hearts let us lean into what God has called of us and become good Stewards of our finances. </w:t>
      </w:r>
    </w:p>
    <w:p w:rsidR="3D41D6B3" w:rsidP="3D41D6B3" w:rsidRDefault="3D41D6B3" w14:paraId="4B09E7A4" w14:textId="013DCA27">
      <w:pPr>
        <w:pStyle w:val="Normal"/>
        <w:rPr>
          <w:rFonts w:ascii="Tenorite" w:hAnsi="Tenorite"/>
        </w:rPr>
      </w:pPr>
    </w:p>
    <w:p w:rsidR="3D41D6B3" w:rsidP="3D41D6B3" w:rsidRDefault="3D41D6B3" w14:paraId="3DD8CC21" w14:textId="671B864A">
      <w:pPr>
        <w:pStyle w:val="Normal"/>
        <w:rPr>
          <w:rFonts w:ascii="Tenorite" w:hAnsi="Tenorite"/>
        </w:rPr>
      </w:pPr>
    </w:p>
    <w:p w:rsidRPr="00390C59" w:rsidR="00390C59" w:rsidP="3D41D6B3" w:rsidRDefault="00390C59" w14:paraId="3FFED6F8" w14:textId="5132E4A1">
      <w:pPr>
        <w:pStyle w:val="Normal"/>
        <w:rPr>
          <w:rFonts w:ascii="Tenorite" w:hAnsi="Tenorite"/>
        </w:rPr>
      </w:pPr>
      <w:r w:rsidRPr="3D41D6B3" w:rsidR="00390C59">
        <w:rPr>
          <w:rFonts w:ascii="Tenorite" w:hAnsi="Tenorite"/>
          <w:b w:val="1"/>
          <w:bCs w:val="1"/>
        </w:rPr>
        <w:t>Hashtag:</w:t>
      </w:r>
      <w:r w:rsidRPr="3D41D6B3" w:rsidR="00390C59">
        <w:rPr>
          <w:rFonts w:ascii="Tenorite" w:hAnsi="Tenorite"/>
        </w:rPr>
        <w:t xml:space="preserve"> </w:t>
      </w:r>
      <w:r w:rsidRPr="3D41D6B3" w:rsidR="5943B0A5">
        <w:rPr>
          <w:rFonts w:ascii="Tenorite" w:hAnsi="Tenorite"/>
        </w:rPr>
        <w:t xml:space="preserve">#Ministry #Giving #Community #Generosity #Stewardship </w:t>
      </w:r>
    </w:p>
    <w:p w:rsidRPr="00390C59" w:rsidR="00390C59" w:rsidP="3D41D6B3" w:rsidRDefault="00390C59" w14:paraId="3DB870B9" w14:textId="14F31E1C">
      <w:pPr>
        <w:pStyle w:val="Normal"/>
        <w:rPr>
          <w:rFonts w:ascii="Tenorite" w:hAnsi="Tenorite"/>
        </w:rPr>
      </w:pPr>
    </w:p>
    <w:p w:rsidRPr="00390C59" w:rsidR="00390C59" w:rsidP="00390C59" w:rsidRDefault="00390C59" w14:paraId="67C92B71" w14:textId="77777777">
      <w:pPr>
        <w:rPr>
          <w:rFonts w:ascii="Tenorite" w:hAnsi="Tenorite"/>
          <w:i/>
        </w:rPr>
      </w:pPr>
    </w:p>
    <w:p w:rsidR="009030CA" w:rsidP="009030CA" w:rsidRDefault="009030CA" w14:paraId="393950A5" w14:textId="77777777">
      <w:pPr>
        <w:sectPr w:rsidR="009030CA" w:rsidSect="009030CA">
          <w:type w:val="continuous"/>
          <w:pgSz w:w="12240" w:h="15840" w:orient="portrait"/>
          <w:pgMar w:top="1440" w:right="1440" w:bottom="1440" w:left="1440" w:header="720" w:footer="720" w:gutter="0"/>
          <w:cols w:space="720"/>
          <w:docGrid w:linePitch="360"/>
        </w:sectPr>
      </w:pPr>
      <w:bookmarkStart w:name="_yk1gxgatox7" w:colFirst="0" w:colLast="0" w:id="6"/>
      <w:bookmarkEnd w:id="6"/>
    </w:p>
    <w:p w:rsidR="009030CA" w:rsidP="009030CA" w:rsidRDefault="009030CA" w14:paraId="592A1BE4"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2B947DC5" w14:textId="5730C4C8">
      <w:pPr>
        <w:pStyle w:val="Heading1"/>
        <w:rPr>
          <w:rFonts w:ascii="Tenorite" w:hAnsi="Tenorite"/>
        </w:rPr>
      </w:pPr>
      <w:r w:rsidRPr="1F3D7543" w:rsidR="00390C59">
        <w:rPr>
          <w:rFonts w:ascii="Tenorite" w:hAnsi="Tenorite"/>
        </w:rPr>
        <w:t xml:space="preserve">Week 5: </w:t>
      </w:r>
      <w:r w:rsidRPr="1F3D7543" w:rsidR="1CE58A62">
        <w:rPr>
          <w:rFonts w:ascii="Tenorite" w:hAnsi="Tenorite"/>
        </w:rPr>
        <w:t>Heart of Gratitude</w:t>
      </w:r>
    </w:p>
    <w:p w:rsidRPr="00390C59" w:rsidR="00390C59" w:rsidP="00390C59" w:rsidRDefault="00390C59" w14:paraId="7AA9C1BC" w14:textId="04234EAF">
      <w:pPr>
        <w:rPr>
          <w:rFonts w:ascii="Tenorite" w:hAnsi="Tenorite"/>
        </w:rPr>
      </w:pPr>
      <w:r w:rsidRPr="3D41D6B3" w:rsidR="00390C59">
        <w:rPr>
          <w:rFonts w:ascii="Tenorite" w:hAnsi="Tenorite"/>
        </w:rPr>
        <w:t>Content type:  Graphic</w:t>
      </w:r>
      <w:r w:rsidRPr="3D41D6B3" w:rsidR="4A1D1C37">
        <w:rPr>
          <w:rFonts w:ascii="Tenorite" w:hAnsi="Tenorite"/>
        </w:rPr>
        <w:t xml:space="preserve"> week 5 </w:t>
      </w:r>
      <w:r w:rsidRPr="3D41D6B3" w:rsidR="71BC0681">
        <w:rPr>
          <w:rFonts w:ascii="Tenorite" w:hAnsi="Tenorite"/>
        </w:rPr>
        <w:t xml:space="preserve">or record a reel </w:t>
      </w:r>
    </w:p>
    <w:p w:rsidRPr="00390C59" w:rsidR="00390C59" w:rsidP="00390C59" w:rsidRDefault="00390C59" w14:paraId="5AA8DAB0" w14:textId="77777777">
      <w:pPr>
        <w:rPr>
          <w:rFonts w:ascii="Tenorite" w:hAnsi="Tenorite"/>
        </w:rPr>
      </w:pPr>
    </w:p>
    <w:p w:rsidRPr="00390C59" w:rsidR="00390C59" w:rsidP="00390C59" w:rsidRDefault="00390C59" w14:paraId="1ADA69FB" w14:textId="5245AFEC">
      <w:pPr>
        <w:rPr>
          <w:rFonts w:ascii="Tenorite" w:hAnsi="Tenorite"/>
        </w:rPr>
      </w:pPr>
      <w:r w:rsidRPr="3D41D6B3" w:rsidR="00390C59">
        <w:rPr>
          <w:rFonts w:ascii="Tenorite" w:hAnsi="Tenorite"/>
          <w:b w:val="1"/>
          <w:bCs w:val="1"/>
        </w:rPr>
        <w:t>Social Caption:</w:t>
      </w:r>
      <w:r w:rsidRPr="3D41D6B3" w:rsidR="00390C59">
        <w:rPr>
          <w:rFonts w:ascii="Tenorite" w:hAnsi="Tenorite"/>
        </w:rPr>
        <w:t xml:space="preserve"> </w:t>
      </w:r>
    </w:p>
    <w:p w:rsidR="3D41D6B3" w:rsidP="3D41D6B3" w:rsidRDefault="3D41D6B3" w14:paraId="307B9AAE" w14:textId="7AC119C1">
      <w:pPr>
        <w:pStyle w:val="Normal"/>
        <w:rPr>
          <w:rFonts w:ascii="Tenorite" w:hAnsi="Tenorite"/>
        </w:rPr>
      </w:pPr>
    </w:p>
    <w:p w:rsidR="543AA7BF" w:rsidP="3D41D6B3" w:rsidRDefault="543AA7BF" w14:paraId="28F756FD" w14:textId="64DF5BF4">
      <w:pPr>
        <w:pStyle w:val="Normal"/>
        <w:rPr>
          <w:rFonts w:ascii="Tenorite" w:hAnsi="Tenorite"/>
        </w:rPr>
      </w:pPr>
      <w:r w:rsidRPr="3D41D6B3" w:rsidR="543AA7BF">
        <w:rPr>
          <w:rFonts w:ascii="Tenorite" w:hAnsi="Tenorite"/>
        </w:rPr>
        <w:t>Focusing on what we are grateful for inspires us to be generous givers.</w:t>
      </w:r>
      <w:r w:rsidRPr="3D41D6B3" w:rsidR="63AFD10A">
        <w:rPr>
          <w:rFonts w:ascii="Tenorite" w:hAnsi="Tenorite"/>
        </w:rPr>
        <w:t xml:space="preserve"> Click here to give now (</w:t>
      </w:r>
      <w:r w:rsidRPr="3D41D6B3" w:rsidR="63AFD10A">
        <w:rPr>
          <w:rFonts w:ascii="Tenorite" w:hAnsi="Tenorite"/>
          <w:i w:val="1"/>
          <w:iCs w:val="1"/>
        </w:rPr>
        <w:t>Link online giving form)</w:t>
      </w:r>
    </w:p>
    <w:p w:rsidR="3D41D6B3" w:rsidP="3D41D6B3" w:rsidRDefault="3D41D6B3" w14:paraId="1E68E349" w14:textId="0137FC7F">
      <w:pPr>
        <w:pStyle w:val="Normal"/>
        <w:rPr>
          <w:rFonts w:ascii="Tenorite" w:hAnsi="Tenorite"/>
        </w:rPr>
      </w:pPr>
    </w:p>
    <w:p w:rsidRPr="00390C59" w:rsidR="00390C59" w:rsidP="00390C59" w:rsidRDefault="00390C59" w14:paraId="48208612" w14:textId="77777777">
      <w:pPr>
        <w:rPr>
          <w:rFonts w:ascii="Tenorite" w:hAnsi="Tenorite"/>
        </w:rPr>
      </w:pPr>
    </w:p>
    <w:p w:rsidR="00390C59" w:rsidP="3D41D6B3" w:rsidRDefault="00390C59" w14:paraId="06C60AFD" w14:textId="425773EC">
      <w:pPr>
        <w:pStyle w:val="Normal"/>
        <w:rPr>
          <w:rFonts w:ascii="Tenorite" w:hAnsi="Tenorite"/>
        </w:rPr>
      </w:pPr>
      <w:r w:rsidRPr="3D41D6B3" w:rsidR="00390C59">
        <w:rPr>
          <w:rFonts w:ascii="Tenorite" w:hAnsi="Tenorite"/>
          <w:b w:val="1"/>
          <w:bCs w:val="1"/>
        </w:rPr>
        <w:t>Hashtags:</w:t>
      </w:r>
      <w:r w:rsidRPr="3D41D6B3" w:rsidR="00390C59">
        <w:rPr>
          <w:rFonts w:ascii="Tenorite" w:hAnsi="Tenorite"/>
        </w:rPr>
        <w:t xml:space="preserve"> </w:t>
      </w:r>
      <w:r w:rsidRPr="3D41D6B3" w:rsidR="368A4C54">
        <w:rPr>
          <w:rFonts w:ascii="Tenorite" w:hAnsi="Tenorite"/>
        </w:rPr>
        <w:t xml:space="preserve">#Ministry #Giving #Community #Generosity #Stewardship </w:t>
      </w:r>
    </w:p>
    <w:p w:rsidR="5E6B59BD" w:rsidP="3D41D6B3" w:rsidRDefault="5E6B59BD" w14:paraId="5B44AA25" w14:textId="22227437">
      <w:pPr>
        <w:pStyle w:val="Normal"/>
        <w:rPr>
          <w:rFonts w:ascii="Tenorite" w:hAnsi="Tenorite"/>
        </w:rPr>
      </w:pPr>
      <w:r w:rsidRPr="3D41D6B3" w:rsidR="5E6B59BD">
        <w:rPr>
          <w:rFonts w:ascii="Tenorite" w:hAnsi="Tenorite"/>
        </w:rPr>
        <w:t>OR</w:t>
      </w:r>
    </w:p>
    <w:p w:rsidRPr="00390C59" w:rsidR="00390C59" w:rsidP="00390C59" w:rsidRDefault="00390C59" w14:paraId="5A82499F" w14:textId="77777777">
      <w:pPr>
        <w:rPr>
          <w:rFonts w:ascii="Tenorite" w:hAnsi="Tenorite"/>
        </w:rPr>
      </w:pPr>
    </w:p>
    <w:p w:rsidRPr="00390C59" w:rsidR="00390C59" w:rsidP="3D41D6B3" w:rsidRDefault="00390C59" w14:paraId="534F2C4E" w14:textId="6D90127B">
      <w:pPr>
        <w:rPr>
          <w:rFonts w:ascii="Tenorite" w:hAnsi="Tenorite"/>
          <w:b w:val="1"/>
          <w:bCs w:val="1"/>
        </w:rPr>
      </w:pPr>
      <w:r w:rsidRPr="3D41D6B3" w:rsidR="00390C59">
        <w:rPr>
          <w:rFonts w:ascii="Tenorite" w:hAnsi="Tenorite"/>
          <w:b w:val="1"/>
          <w:bCs w:val="1"/>
        </w:rPr>
        <w:t xml:space="preserve">Reel Script: </w:t>
      </w:r>
    </w:p>
    <w:p w:rsidRPr="00390C59" w:rsidR="00390C59" w:rsidP="00390C59" w:rsidRDefault="00390C59" w14:paraId="1F639A7C" w14:textId="62DEE2E4">
      <w:pPr>
        <w:rPr>
          <w:rFonts w:ascii="Tenorite" w:hAnsi="Tenorite"/>
        </w:rPr>
      </w:pPr>
      <w:r w:rsidRPr="3D41D6B3" w:rsidR="00390C59">
        <w:rPr>
          <w:rFonts w:ascii="Tenorite" w:hAnsi="Tenorite"/>
        </w:rPr>
        <w:t xml:space="preserve">Record pastor or lead volunteer sharing </w:t>
      </w:r>
      <w:r w:rsidRPr="3D41D6B3" w:rsidR="781463CB">
        <w:rPr>
          <w:rFonts w:ascii="Tenorite" w:hAnsi="Tenorite"/>
        </w:rPr>
        <w:t>on ways to give.</w:t>
      </w:r>
    </w:p>
    <w:p w:rsidRPr="00390C59" w:rsidR="00390C59" w:rsidP="00390C59" w:rsidRDefault="00390C59" w14:paraId="4B2A3AF9" w14:textId="77777777">
      <w:pPr>
        <w:rPr>
          <w:rFonts w:ascii="Tenorite" w:hAnsi="Tenorite"/>
        </w:rPr>
      </w:pPr>
    </w:p>
    <w:p w:rsidRPr="00390C59" w:rsidR="00390C59" w:rsidP="00390C59" w:rsidRDefault="00390C59" w14:paraId="2E253794" w14:textId="77777777">
      <w:pPr>
        <w:rPr>
          <w:rFonts w:ascii="Tenorite" w:hAnsi="Tenorite"/>
        </w:rPr>
      </w:pPr>
      <w:r w:rsidRPr="00390C59">
        <w:rPr>
          <w:rFonts w:ascii="Tenorite" w:hAnsi="Tenorite"/>
        </w:rPr>
        <w:t>Sample Script: Hey, Church Family! My name is (insert name), and I’m the (insert position) here at (insert church name).</w:t>
      </w:r>
    </w:p>
    <w:p w:rsidRPr="00390C59" w:rsidR="00390C59" w:rsidP="00390C59" w:rsidRDefault="00390C59" w14:paraId="64D1E96D" w14:textId="77777777">
      <w:pPr>
        <w:rPr>
          <w:rFonts w:ascii="Tenorite" w:hAnsi="Tenorite"/>
        </w:rPr>
      </w:pPr>
    </w:p>
    <w:p w:rsidRPr="00390C59" w:rsidR="00390C59" w:rsidP="00390C59" w:rsidRDefault="00390C59" w14:paraId="63F4F16F" w14:textId="77777777">
      <w:pPr>
        <w:rPr>
          <w:rFonts w:ascii="Tenorite" w:hAnsi="Tenorite"/>
        </w:rPr>
      </w:pPr>
      <w:r w:rsidRPr="00390C59">
        <w:rPr>
          <w:rFonts w:ascii="Tenorite" w:hAnsi="Tenorite"/>
        </w:rPr>
        <w:t>One of the things we see as we study generosity in the Old Testament is how the Israelites brought their first fruits of the harvest to the Lord in gratitude and anticipation of an even greater harvest. Giving generously through a modern version of a “first fruits” offering is an opportunity for all of us to see God’s provision firsthand.</w:t>
      </w:r>
    </w:p>
    <w:p w:rsidRPr="00390C59" w:rsidR="00390C59" w:rsidP="00390C59" w:rsidRDefault="00390C59" w14:paraId="46DF0C4F" w14:textId="77777777">
      <w:pPr>
        <w:rPr>
          <w:rFonts w:ascii="Tenorite" w:hAnsi="Tenorite"/>
        </w:rPr>
      </w:pPr>
    </w:p>
    <w:p w:rsidR="5347ACF3" w:rsidP="3D41D6B3" w:rsidRDefault="5347ACF3" w14:paraId="6FE4E23E" w14:textId="0B7F1D47">
      <w:pPr>
        <w:pStyle w:val="Normal"/>
        <w:suppressLineNumbers w:val="0"/>
        <w:bidi w:val="0"/>
        <w:spacing w:before="0" w:beforeAutospacing="off" w:after="0" w:afterAutospacing="off" w:line="259" w:lineRule="auto"/>
        <w:ind w:left="0" w:right="0"/>
        <w:jc w:val="left"/>
        <w:rPr>
          <w:rFonts w:ascii="Tenorite" w:hAnsi="Tenorite"/>
        </w:rPr>
      </w:pPr>
      <w:r w:rsidRPr="3D41D6B3" w:rsidR="5347ACF3">
        <w:rPr>
          <w:rFonts w:ascii="Tenorite" w:hAnsi="Tenorite"/>
        </w:rPr>
        <w:t>If you feel called to, please give. Your help is instrumental in helping us further his Kingdom.</w:t>
      </w:r>
      <w:r w:rsidRPr="3D41D6B3" w:rsidR="36B948FD">
        <w:rPr>
          <w:rFonts w:ascii="Tenorite" w:hAnsi="Tenorite"/>
        </w:rPr>
        <w:t xml:space="preserve"> Links to give </w:t>
      </w:r>
      <w:r w:rsidRPr="3D41D6B3" w:rsidR="36B948FD">
        <w:rPr>
          <w:rFonts w:ascii="Tenorite" w:hAnsi="Tenorite"/>
        </w:rPr>
        <w:t>are</w:t>
      </w:r>
      <w:r w:rsidRPr="3D41D6B3" w:rsidR="36B948FD">
        <w:rPr>
          <w:rFonts w:ascii="Tenorite" w:hAnsi="Tenorite"/>
        </w:rPr>
        <w:t xml:space="preserve"> below. </w:t>
      </w:r>
    </w:p>
    <w:p w:rsidR="009030CA" w:rsidP="009030CA" w:rsidRDefault="009030CA" w14:paraId="66D79937" w14:textId="77777777">
      <w:pPr>
        <w:sectPr w:rsidR="009030CA" w:rsidSect="009030CA">
          <w:type w:val="continuous"/>
          <w:pgSz w:w="12240" w:h="15840" w:orient="portrait"/>
          <w:pgMar w:top="1440" w:right="1440" w:bottom="1440" w:left="1440" w:header="720" w:footer="720" w:gutter="0"/>
          <w:cols w:space="720"/>
          <w:docGrid w:linePitch="360"/>
        </w:sectPr>
      </w:pPr>
      <w:bookmarkStart w:name="_kodzdqes6iyc" w:colFirst="0" w:colLast="0" w:id="7"/>
      <w:bookmarkEnd w:id="7"/>
    </w:p>
    <w:p w:rsidR="009030CA" w:rsidP="009030CA" w:rsidRDefault="009030CA" w14:paraId="3F7CD11F" w14:textId="77777777">
      <w:pPr>
        <w:sectPr w:rsidR="009030CA" w:rsidSect="009030CA">
          <w:type w:val="continuous"/>
          <w:pgSz w:w="12240" w:h="15840" w:orient="portrait"/>
          <w:pgMar w:top="1440" w:right="1440" w:bottom="1440" w:left="1440" w:header="720" w:footer="720" w:gutter="0"/>
          <w:cols w:space="720"/>
          <w:docGrid w:linePitch="360"/>
        </w:sectPr>
      </w:pPr>
    </w:p>
    <w:p w:rsidR="00390C59" w:rsidP="1F3D7543" w:rsidRDefault="00390C59" w14:paraId="7AB154BA" w14:textId="445CFCA6">
      <w:pPr>
        <w:pStyle w:val="Heading1"/>
        <w:rPr>
          <w:rFonts w:ascii="Tenorite" w:hAnsi="Tenorite"/>
        </w:rPr>
      </w:pPr>
      <w:r w:rsidRPr="1F3D7543" w:rsidR="00390C59">
        <w:rPr>
          <w:rFonts w:ascii="Tenorite" w:hAnsi="Tenorite"/>
        </w:rPr>
        <w:t xml:space="preserve">Week 6: </w:t>
      </w:r>
      <w:r w:rsidRPr="1F3D7543" w:rsidR="206AA85B">
        <w:rPr>
          <w:rFonts w:ascii="Tenorite" w:hAnsi="Tenorite"/>
        </w:rPr>
        <w:t xml:space="preserve">Heart of Thanksgiving </w:t>
      </w:r>
    </w:p>
    <w:p w:rsidRPr="00390C59" w:rsidR="00390C59" w:rsidP="00390C59" w:rsidRDefault="00390C59" w14:paraId="2B923804" w14:textId="602D1239">
      <w:pPr>
        <w:rPr>
          <w:rFonts w:ascii="Tenorite" w:hAnsi="Tenorite"/>
        </w:rPr>
      </w:pPr>
      <w:r w:rsidRPr="3D41D6B3" w:rsidR="00390C59">
        <w:rPr>
          <w:rFonts w:ascii="Tenorite" w:hAnsi="Tenorite"/>
        </w:rPr>
        <w:t xml:space="preserve">Content type: </w:t>
      </w:r>
      <w:r w:rsidRPr="3D41D6B3" w:rsidR="102D29D1">
        <w:rPr>
          <w:rFonts w:ascii="Tenorite" w:hAnsi="Tenorite"/>
        </w:rPr>
        <w:t>Graphic</w:t>
      </w:r>
      <w:r w:rsidRPr="3D41D6B3" w:rsidR="564915D0">
        <w:rPr>
          <w:rFonts w:ascii="Tenorite" w:hAnsi="Tenorite"/>
        </w:rPr>
        <w:t xml:space="preserve"> week 6</w:t>
      </w:r>
    </w:p>
    <w:p w:rsidRPr="00390C59" w:rsidR="00390C59" w:rsidP="00390C59" w:rsidRDefault="00390C59" w14:paraId="5E2A59D0" w14:textId="77777777">
      <w:pPr>
        <w:rPr>
          <w:rFonts w:ascii="Tenorite" w:hAnsi="Tenorite"/>
        </w:rPr>
      </w:pPr>
    </w:p>
    <w:p w:rsidRPr="00390C59" w:rsidR="00390C59" w:rsidP="00390C59" w:rsidRDefault="00390C59" w14:paraId="537C320B" w14:textId="4ECFD1D7">
      <w:pPr>
        <w:rPr>
          <w:rFonts w:ascii="Tenorite" w:hAnsi="Tenorite"/>
        </w:rPr>
      </w:pPr>
      <w:r w:rsidRPr="3D41D6B3" w:rsidR="00390C59">
        <w:rPr>
          <w:rFonts w:ascii="Tenorite" w:hAnsi="Tenorite"/>
          <w:b w:val="1"/>
          <w:bCs w:val="1"/>
        </w:rPr>
        <w:t xml:space="preserve">Social Caption: </w:t>
      </w:r>
    </w:p>
    <w:p w:rsidR="6F9D1207" w:rsidP="3D41D6B3" w:rsidRDefault="6F9D1207" w14:paraId="55764B09" w14:textId="459513E8">
      <w:pPr>
        <w:pStyle w:val="Normal"/>
        <w:rPr>
          <w:rFonts w:ascii="Tenorite" w:hAnsi="Tenorite"/>
          <w:noProof w:val="0"/>
          <w:lang w:val="en-US"/>
        </w:rPr>
      </w:pPr>
      <w:r w:rsidRPr="3D41D6B3" w:rsidR="6F9D1207">
        <w:rPr>
          <w:rFonts w:ascii="Tenorite" w:hAnsi="Tenorite" w:eastAsia="Calibri" w:cs="" w:asciiTheme="minorAscii" w:hAnsiTheme="minorAscii" w:eastAsiaTheme="minorAscii" w:cstheme="minorBidi"/>
          <w:noProof w:val="0"/>
          <w:color w:val="auto"/>
          <w:sz w:val="24"/>
          <w:szCs w:val="24"/>
          <w:lang w:val="en-US" w:eastAsia="en-US" w:bidi="ar-SA"/>
        </w:rPr>
        <w:t xml:space="preserve">“Every good and perfect gift is from above, coming down from the Father of the heavenly lights, who does not change like shifting shadows” James 1:17 </w:t>
      </w:r>
    </w:p>
    <w:p w:rsidR="3D41D6B3" w:rsidP="3D41D6B3" w:rsidRDefault="3D41D6B3" w14:paraId="038E3252" w14:textId="0101CDEF">
      <w:pPr>
        <w:pStyle w:val="Normal"/>
        <w:rPr>
          <w:rFonts w:ascii="Tenorite" w:hAnsi="Tenorite" w:eastAsia="Calibri" w:cs="" w:asciiTheme="minorAscii" w:hAnsiTheme="minorAscii" w:eastAsiaTheme="minorAscii" w:cstheme="minorBidi"/>
          <w:noProof w:val="0"/>
          <w:color w:val="auto"/>
          <w:sz w:val="24"/>
          <w:szCs w:val="24"/>
          <w:lang w:val="en-US" w:eastAsia="en-US" w:bidi="ar-SA"/>
        </w:rPr>
      </w:pPr>
    </w:p>
    <w:p w:rsidR="6F9D1207" w:rsidP="3D41D6B3" w:rsidRDefault="6F9D1207" w14:paraId="079FED28" w14:textId="0D7874D7">
      <w:pPr>
        <w:pStyle w:val="Normal"/>
        <w:rPr>
          <w:rFonts w:ascii="Tenorite" w:hAnsi="Tenorite" w:eastAsia="Calibri" w:cs="" w:asciiTheme="minorAscii" w:hAnsiTheme="minorAscii" w:eastAsiaTheme="minorAscii" w:cstheme="minorBidi"/>
          <w:noProof w:val="0"/>
          <w:color w:val="auto"/>
          <w:sz w:val="24"/>
          <w:szCs w:val="24"/>
          <w:lang w:val="en-US" w:eastAsia="en-US" w:bidi="ar-SA"/>
        </w:rPr>
      </w:pPr>
      <w:r w:rsidRPr="3D41D6B3" w:rsidR="6F9D1207">
        <w:rPr>
          <w:rFonts w:ascii="Tenorite" w:hAnsi="Tenorite" w:eastAsia="Calibri" w:cs="" w:asciiTheme="minorAscii" w:hAnsiTheme="minorAscii" w:eastAsiaTheme="minorAscii" w:cstheme="minorBidi"/>
          <w:noProof w:val="0"/>
          <w:color w:val="auto"/>
          <w:sz w:val="24"/>
          <w:szCs w:val="24"/>
          <w:lang w:val="en-US" w:eastAsia="en-US" w:bidi="ar-SA"/>
        </w:rPr>
        <w:t>Think of all the good that God has done in your life Lately! We would love to hear your</w:t>
      </w:r>
      <w:r w:rsidRPr="3D41D6B3" w:rsidR="439984C6">
        <w:rPr>
          <w:rFonts w:ascii="Tenorite" w:hAnsi="Tenorite" w:eastAsia="Calibri" w:cs="" w:asciiTheme="minorAscii" w:hAnsiTheme="minorAscii" w:eastAsiaTheme="minorAscii" w:cstheme="minorBidi"/>
          <w:noProof w:val="0"/>
          <w:color w:val="auto"/>
          <w:sz w:val="24"/>
          <w:szCs w:val="24"/>
          <w:lang w:val="en-US" w:eastAsia="en-US" w:bidi="ar-SA"/>
        </w:rPr>
        <w:t xml:space="preserve"> testimonies in the comments.</w:t>
      </w:r>
    </w:p>
    <w:p w:rsidR="3D41D6B3" w:rsidP="3D41D6B3" w:rsidRDefault="3D41D6B3" w14:paraId="1B0DAA22" w14:textId="486AE56E">
      <w:pPr>
        <w:pStyle w:val="Normal"/>
        <w:rPr>
          <w:rFonts w:ascii="Tenorite" w:hAnsi="Tenorite"/>
          <w:b w:val="1"/>
          <w:bCs w:val="1"/>
        </w:rPr>
      </w:pPr>
    </w:p>
    <w:p w:rsidRPr="00390C59" w:rsidR="00390C59" w:rsidP="3D41D6B3" w:rsidRDefault="00390C59" w14:paraId="6138C850" w14:textId="5E98B370">
      <w:pPr>
        <w:pStyle w:val="Normal"/>
        <w:rPr>
          <w:rFonts w:ascii="Tenorite" w:hAnsi="Tenorite"/>
        </w:rPr>
      </w:pPr>
      <w:r w:rsidRPr="3D41D6B3" w:rsidR="00390C59">
        <w:rPr>
          <w:rFonts w:ascii="Tenorite" w:hAnsi="Tenorite"/>
          <w:b w:val="1"/>
          <w:bCs w:val="1"/>
        </w:rPr>
        <w:t>Hashtags:</w:t>
      </w:r>
      <w:r w:rsidRPr="3D41D6B3" w:rsidR="00390C59">
        <w:rPr>
          <w:rFonts w:ascii="Tenorite" w:hAnsi="Tenorite"/>
        </w:rPr>
        <w:t xml:space="preserve"> </w:t>
      </w:r>
      <w:r w:rsidRPr="3D41D6B3" w:rsidR="3C28F368">
        <w:rPr>
          <w:rFonts w:ascii="Tenorite" w:hAnsi="Tenorite"/>
        </w:rPr>
        <w:t xml:space="preserve">#Ministry #Giving #Community #Generosity #Stewardship </w:t>
      </w:r>
    </w:p>
    <w:p w:rsidR="009030CA" w:rsidP="009030CA" w:rsidRDefault="009030CA" w14:paraId="781DB38F" w14:textId="77777777">
      <w:pPr>
        <w:sectPr w:rsidR="009030CA" w:rsidSect="009030CA">
          <w:type w:val="continuous"/>
          <w:pgSz w:w="12240" w:h="15840" w:orient="portrait"/>
          <w:pgMar w:top="1440" w:right="1440" w:bottom="1440" w:left="1440" w:header="720" w:footer="720" w:gutter="0"/>
          <w:cols w:space="720"/>
          <w:docGrid w:linePitch="360"/>
        </w:sectPr>
      </w:pPr>
      <w:bookmarkStart w:name="_6rkq8ppmwqka" w:colFirst="0" w:colLast="0" w:id="8"/>
      <w:bookmarkEnd w:id="8"/>
    </w:p>
    <w:p w:rsidR="009030CA" w:rsidP="009030CA" w:rsidRDefault="009030CA" w14:paraId="326F5D31" w14:textId="77777777">
      <w:pPr>
        <w:sectPr w:rsidR="009030CA" w:rsidSect="009030CA">
          <w:type w:val="continuous"/>
          <w:pgSz w:w="12240" w:h="15840" w:orient="portrait"/>
          <w:pgMar w:top="1440" w:right="1440" w:bottom="1440" w:left="1440" w:header="720" w:footer="720" w:gutter="0"/>
          <w:cols w:space="720"/>
          <w:docGrid w:linePitch="360"/>
        </w:sectPr>
      </w:pPr>
    </w:p>
    <w:p w:rsidR="00390C59" w:rsidP="1F3D7543" w:rsidRDefault="00390C59" w14:paraId="47B88BF6" w14:textId="42242400">
      <w:pPr>
        <w:pStyle w:val="Heading1"/>
        <w:suppressLineNumbers w:val="0"/>
        <w:bidi w:val="0"/>
        <w:spacing w:before="0" w:beforeAutospacing="off" w:after="0" w:afterAutospacing="off" w:line="276" w:lineRule="auto"/>
        <w:ind w:left="0" w:right="0"/>
        <w:jc w:val="left"/>
        <w:rPr>
          <w:rFonts w:ascii="Tenorite" w:hAnsi="Tenorite"/>
        </w:rPr>
      </w:pPr>
      <w:r w:rsidRPr="1F3D7543" w:rsidR="00390C59">
        <w:rPr>
          <w:rFonts w:ascii="Tenorite" w:hAnsi="Tenorite"/>
        </w:rPr>
        <w:t xml:space="preserve">Week 7: </w:t>
      </w:r>
      <w:r w:rsidRPr="1F3D7543" w:rsidR="04CD11AE">
        <w:rPr>
          <w:rFonts w:ascii="Tenorite" w:hAnsi="Tenorite"/>
        </w:rPr>
        <w:t>Knowing Your Impact (Impact Reports)</w:t>
      </w:r>
    </w:p>
    <w:p w:rsidRPr="00390C59" w:rsidR="00390C59" w:rsidP="3D41D6B3" w:rsidRDefault="00390C59" w14:paraId="1BD479FD" w14:textId="55D715CA">
      <w:pPr>
        <w:rPr>
          <w:rFonts w:ascii="Tenorite" w:hAnsi="Tenorite"/>
          <w:i w:val="1"/>
          <w:iCs w:val="1"/>
        </w:rPr>
      </w:pPr>
      <w:r w:rsidRPr="3D41D6B3" w:rsidR="00390C59">
        <w:rPr>
          <w:rFonts w:ascii="Tenorite" w:hAnsi="Tenorite"/>
        </w:rPr>
        <w:t>Content type: Graphic</w:t>
      </w:r>
      <w:r w:rsidRPr="3D41D6B3" w:rsidR="7040D0A9">
        <w:rPr>
          <w:rFonts w:ascii="Tenorite" w:hAnsi="Tenorite"/>
        </w:rPr>
        <w:t xml:space="preserve"> Week 7</w:t>
      </w:r>
    </w:p>
    <w:p w:rsidRPr="00390C59" w:rsidR="00390C59" w:rsidP="00390C59" w:rsidRDefault="00390C59" w14:paraId="54A5320B" w14:textId="2C41EBD0">
      <w:pPr>
        <w:rPr>
          <w:rFonts w:ascii="Tenorite" w:hAnsi="Tenorite"/>
        </w:rPr>
      </w:pPr>
    </w:p>
    <w:p w:rsidRPr="00390C59" w:rsidR="00390C59" w:rsidP="3D41D6B3" w:rsidRDefault="00390C59" w14:paraId="515884C0" w14:textId="603B0476">
      <w:pPr>
        <w:rPr>
          <w:rFonts w:ascii="Tenorite" w:hAnsi="Tenorite"/>
        </w:rPr>
      </w:pPr>
      <w:r w:rsidRPr="3D41D6B3" w:rsidR="00390C59">
        <w:rPr>
          <w:rFonts w:ascii="Tenorite" w:hAnsi="Tenorite"/>
          <w:b w:val="1"/>
          <w:bCs w:val="1"/>
        </w:rPr>
        <w:t>Social Caption:</w:t>
      </w:r>
      <w:r w:rsidRPr="3D41D6B3" w:rsidR="00390C59">
        <w:rPr>
          <w:rFonts w:ascii="Tenorite" w:hAnsi="Tenorite"/>
        </w:rPr>
        <w:t xml:space="preserve"> </w:t>
      </w:r>
    </w:p>
    <w:p w:rsidRPr="00390C59" w:rsidR="00390C59" w:rsidP="00390C59" w:rsidRDefault="00390C59" w14:paraId="607DA317" w14:textId="4DA5FA12">
      <w:pPr>
        <w:rPr>
          <w:rFonts w:ascii="Tenorite" w:hAnsi="Tenorite"/>
        </w:rPr>
      </w:pPr>
      <w:r w:rsidRPr="3D41D6B3" w:rsidR="00390C59">
        <w:rPr>
          <w:rFonts w:ascii="Tenorite" w:hAnsi="Tenorite"/>
        </w:rPr>
        <w:t xml:space="preserve"> By giving generously, we can step into an opportunity to strengthen our trust in God’s provision and grow in our faith. We invite you to be a part of all God is doing at (Insert Church Name). Learn more through (link to giving site).</w:t>
      </w:r>
    </w:p>
    <w:p w:rsidRPr="00390C59" w:rsidR="00390C59" w:rsidP="00390C59" w:rsidRDefault="00390C59" w14:paraId="4EE6940E" w14:textId="77777777">
      <w:pPr>
        <w:rPr>
          <w:rFonts w:ascii="Tenorite" w:hAnsi="Tenorite"/>
          <w:b/>
        </w:rPr>
      </w:pPr>
    </w:p>
    <w:p w:rsidRPr="00390C59" w:rsidR="00390C59" w:rsidP="3D41D6B3" w:rsidRDefault="00390C59" w14:paraId="7ECAA9BC" w14:textId="4766B80A">
      <w:pPr>
        <w:pStyle w:val="Normal"/>
        <w:rPr>
          <w:rFonts w:ascii="Tenorite" w:hAnsi="Tenorite"/>
        </w:rPr>
      </w:pPr>
      <w:r w:rsidRPr="3D41D6B3" w:rsidR="00390C59">
        <w:rPr>
          <w:rFonts w:ascii="Tenorite" w:hAnsi="Tenorite"/>
          <w:b w:val="1"/>
          <w:bCs w:val="1"/>
        </w:rPr>
        <w:t xml:space="preserve">Hashtag: </w:t>
      </w:r>
      <w:r w:rsidRPr="3D41D6B3" w:rsidR="434A489C">
        <w:rPr>
          <w:rFonts w:ascii="Tenorite" w:hAnsi="Tenorite"/>
        </w:rPr>
        <w:t xml:space="preserve">#Ministry #Giving #Community #Generosity #Stewardship </w:t>
      </w:r>
    </w:p>
    <w:p w:rsidR="009030CA" w:rsidP="3D41D6B3" w:rsidRDefault="009030CA" w14:paraId="267E7A53" w14:textId="15F6EB6C">
      <w:pPr>
        <w:pStyle w:val="Normal"/>
        <w:rPr>
          <w:rFonts w:ascii="Tenorite" w:hAnsi="Tenorite"/>
          <w:b w:val="1"/>
          <w:bCs w:val="1"/>
        </w:rPr>
        <w:sectPr w:rsidR="009030CA" w:rsidSect="009030CA">
          <w:type w:val="continuous"/>
          <w:pgSz w:w="12240" w:h="15840" w:orient="portrait"/>
          <w:pgMar w:top="1440" w:right="1440" w:bottom="1440" w:left="1440" w:header="720" w:footer="720" w:gutter="0"/>
          <w:cols w:space="720"/>
          <w:docGrid w:linePitch="360"/>
        </w:sectPr>
      </w:pPr>
      <w:bookmarkStart w:name="_dbtvm7rp908r" w:id="9"/>
      <w:bookmarkEnd w:id="9"/>
    </w:p>
    <w:p w:rsidR="009030CA" w:rsidP="009030CA" w:rsidRDefault="009030CA" w14:paraId="7556ECDA"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1F3D7543" w:rsidRDefault="00390C59" w14:paraId="4119BBB7" w14:textId="45ABFB7F">
      <w:pPr>
        <w:pStyle w:val="Heading1"/>
        <w:rPr>
          <w:rFonts w:ascii="Tenorite" w:hAnsi="Tenorite"/>
          <w:color w:val="FF0000"/>
        </w:rPr>
      </w:pPr>
      <w:r w:rsidRPr="1F3D7543" w:rsidR="00390C59">
        <w:rPr>
          <w:rFonts w:ascii="Tenorite" w:hAnsi="Tenorite"/>
        </w:rPr>
        <w:t xml:space="preserve">Week 8: </w:t>
      </w:r>
      <w:r w:rsidRPr="1F3D7543" w:rsidR="7A40F278">
        <w:rPr>
          <w:rFonts w:ascii="Tenorite" w:hAnsi="Tenorite"/>
        </w:rPr>
        <w:t>Biblical Generosity</w:t>
      </w:r>
    </w:p>
    <w:p w:rsidRPr="00390C59" w:rsidR="00390C59" w:rsidP="3D41D6B3" w:rsidRDefault="00390C59" w14:paraId="0256BD67" w14:textId="06AE3EAE">
      <w:pPr>
        <w:rPr>
          <w:rFonts w:ascii="Tenorite" w:hAnsi="Tenorite"/>
        </w:rPr>
      </w:pPr>
      <w:r w:rsidRPr="3D41D6B3" w:rsidR="00390C59">
        <w:rPr>
          <w:rFonts w:ascii="Tenorite" w:hAnsi="Tenorite"/>
        </w:rPr>
        <w:t>Content type:  Graphic</w:t>
      </w:r>
      <w:r w:rsidRPr="3D41D6B3" w:rsidR="7F47314A">
        <w:rPr>
          <w:rFonts w:ascii="Tenorite" w:hAnsi="Tenorite"/>
        </w:rPr>
        <w:t xml:space="preserve"> week 8</w:t>
      </w:r>
    </w:p>
    <w:p w:rsidRPr="00390C59" w:rsidR="00390C59" w:rsidP="3D41D6B3" w:rsidRDefault="00390C59" w14:paraId="4099D97C" w14:textId="341EEA14">
      <w:pPr>
        <w:pStyle w:val="Normal"/>
        <w:rPr>
          <w:rFonts w:ascii="Tenorite" w:hAnsi="Tenorite"/>
        </w:rPr>
      </w:pPr>
    </w:p>
    <w:p w:rsidRPr="00390C59" w:rsidR="00390C59" w:rsidP="3D41D6B3" w:rsidRDefault="00390C59" w14:paraId="380BE5B8" w14:textId="2C76188E">
      <w:pPr>
        <w:rPr>
          <w:rFonts w:ascii="Tenorite" w:hAnsi="Tenorite"/>
        </w:rPr>
      </w:pPr>
      <w:r w:rsidRPr="3D41D6B3" w:rsidR="00390C59">
        <w:rPr>
          <w:rFonts w:ascii="Tenorite" w:hAnsi="Tenorite"/>
          <w:b w:val="1"/>
          <w:bCs w:val="1"/>
        </w:rPr>
        <w:t>Social Caption:</w:t>
      </w:r>
      <w:r w:rsidRPr="3D41D6B3" w:rsidR="00390C59">
        <w:rPr>
          <w:rFonts w:ascii="Tenorite" w:hAnsi="Tenorite"/>
        </w:rPr>
        <w:t xml:space="preserve"> </w:t>
      </w:r>
    </w:p>
    <w:p w:rsidRPr="00390C59" w:rsidR="00390C59" w:rsidP="3D41D6B3" w:rsidRDefault="00390C59" w14:paraId="2DD61AF3" w14:textId="44C67594">
      <w:pPr>
        <w:widowControl w:val="0"/>
        <w:rPr>
          <w:rFonts w:ascii="Tenorite" w:hAnsi="Tenorite" w:eastAsia="Tenorite" w:cs="Tenorite"/>
          <w:noProof w:val="0"/>
          <w:sz w:val="24"/>
          <w:szCs w:val="24"/>
          <w:lang w:val="en-US"/>
        </w:rPr>
      </w:pPr>
      <w:r w:rsidRPr="3D41D6B3" w:rsidR="16257669">
        <w:rPr>
          <w:rFonts w:ascii="Tenorite" w:hAnsi="Tenorite" w:eastAsia="Tenorite" w:cs="Tenorite"/>
          <w:b w:val="0"/>
          <w:bCs w:val="0"/>
          <w:i w:val="0"/>
          <w:iCs w:val="0"/>
          <w:caps w:val="0"/>
          <w:smallCaps w:val="0"/>
          <w:noProof w:val="0"/>
          <w:color w:val="000000" w:themeColor="text1" w:themeTint="FF" w:themeShade="FF"/>
          <w:sz w:val="24"/>
          <w:szCs w:val="24"/>
          <w:lang w:val="en-US"/>
        </w:rPr>
        <w:t xml:space="preserve">Every type of giving matters to God. Think about how you want to give to the Lord this week. </w:t>
      </w:r>
    </w:p>
    <w:p w:rsidRPr="00390C59" w:rsidR="00390C59" w:rsidP="3D41D6B3" w:rsidRDefault="00390C59" w14:paraId="7B8F63C0" w14:textId="1D454536">
      <w:pPr>
        <w:pStyle w:val="Normal"/>
        <w:rPr>
          <w:rFonts w:ascii="Tenorite" w:hAnsi="Tenorite"/>
        </w:rPr>
      </w:pPr>
    </w:p>
    <w:p w:rsidR="00390C59" w:rsidP="3D41D6B3" w:rsidRDefault="00390C59" w14:paraId="0AAA09D9" w14:textId="27CC23A0">
      <w:pPr>
        <w:pStyle w:val="Normal"/>
        <w:rPr>
          <w:rFonts w:ascii="Tenorite" w:hAnsi="Tenorite"/>
        </w:rPr>
      </w:pPr>
      <w:r w:rsidRPr="3D41D6B3" w:rsidR="00390C59">
        <w:rPr>
          <w:rFonts w:ascii="Tenorite" w:hAnsi="Tenorite"/>
          <w:b w:val="1"/>
          <w:bCs w:val="1"/>
        </w:rPr>
        <w:t>Hashtags:</w:t>
      </w:r>
      <w:r w:rsidRPr="3D41D6B3" w:rsidR="00390C59">
        <w:rPr>
          <w:rFonts w:ascii="Tenorite" w:hAnsi="Tenorite"/>
        </w:rPr>
        <w:t xml:space="preserve"> </w:t>
      </w:r>
      <w:r w:rsidRPr="3D41D6B3" w:rsidR="34E808AC">
        <w:rPr>
          <w:rFonts w:ascii="Tenorite" w:hAnsi="Tenorite"/>
        </w:rPr>
        <w:t xml:space="preserve">#Ministry #Giving #Community #Generosity #Stewardship </w:t>
      </w:r>
    </w:p>
    <w:p w:rsidR="3D41D6B3" w:rsidP="3D41D6B3" w:rsidRDefault="3D41D6B3" w14:paraId="4D6729B0" w14:textId="40CBD1CE">
      <w:pPr>
        <w:pStyle w:val="Normal"/>
        <w:rPr>
          <w:rFonts w:ascii="Tenorite" w:hAnsi="Tenorite"/>
        </w:rPr>
      </w:pPr>
    </w:p>
    <w:p w:rsidRPr="00390C59" w:rsidR="00390C59" w:rsidP="00390C59" w:rsidRDefault="00390C59" w14:paraId="67030882" w14:textId="77777777">
      <w:pPr>
        <w:rPr>
          <w:rFonts w:ascii="Tenorite" w:hAnsi="Tenorite"/>
          <w:b/>
        </w:rPr>
      </w:pPr>
    </w:p>
    <w:p w:rsidR="009030CA" w:rsidP="009030CA" w:rsidRDefault="009030CA" w14:paraId="5D2781EA" w14:textId="77777777">
      <w:pPr>
        <w:sectPr w:rsidR="009030CA" w:rsidSect="009030CA">
          <w:type w:val="continuous"/>
          <w:pgSz w:w="12240" w:h="15840" w:orient="portrait"/>
          <w:pgMar w:top="1440" w:right="1440" w:bottom="1440" w:left="1440" w:header="720" w:footer="720" w:gutter="0"/>
          <w:cols w:space="720"/>
          <w:docGrid w:linePitch="360"/>
        </w:sectPr>
      </w:pPr>
      <w:bookmarkStart w:name="_d8tp66pxy2p" w:colFirst="0" w:colLast="0" w:id="10"/>
      <w:bookmarkEnd w:id="10"/>
    </w:p>
    <w:p w:rsidR="009030CA" w:rsidP="009030CA" w:rsidRDefault="009030CA" w14:paraId="22C94F0C"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060D97A7" w14:textId="0F978095">
      <w:pPr>
        <w:pStyle w:val="Heading1"/>
        <w:rPr>
          <w:rFonts w:ascii="Tenorite" w:hAnsi="Tenorite"/>
        </w:rPr>
      </w:pPr>
      <w:r w:rsidRPr="1F3D7543" w:rsidR="00390C59">
        <w:rPr>
          <w:rFonts w:ascii="Tenorite" w:hAnsi="Tenorite"/>
        </w:rPr>
        <w:t xml:space="preserve">Week 9: </w:t>
      </w:r>
      <w:r w:rsidRPr="1F3D7543" w:rsidR="71C77F30">
        <w:rPr>
          <w:rFonts w:ascii="Tenorite" w:hAnsi="Tenorite"/>
        </w:rPr>
        <w:t>Courageous Giving</w:t>
      </w:r>
    </w:p>
    <w:p w:rsidRPr="00390C59" w:rsidR="00390C59" w:rsidP="00390C59" w:rsidRDefault="00390C59" w14:paraId="527F9A63" w14:textId="22485225">
      <w:pPr>
        <w:rPr>
          <w:rFonts w:ascii="Tenorite" w:hAnsi="Tenorite"/>
        </w:rPr>
      </w:pPr>
      <w:r w:rsidRPr="3D41D6B3" w:rsidR="00390C59">
        <w:rPr>
          <w:rFonts w:ascii="Tenorite" w:hAnsi="Tenorite"/>
        </w:rPr>
        <w:t>Content type:  Graphic</w:t>
      </w:r>
      <w:r w:rsidRPr="3D41D6B3" w:rsidR="31BFDC1E">
        <w:rPr>
          <w:rFonts w:ascii="Tenorite" w:hAnsi="Tenorite"/>
        </w:rPr>
        <w:t xml:space="preserve"> week 9</w:t>
      </w:r>
    </w:p>
    <w:p w:rsidRPr="00390C59" w:rsidR="00390C59" w:rsidP="00390C59" w:rsidRDefault="00390C59" w14:paraId="73F8EC45" w14:textId="77777777">
      <w:pPr>
        <w:rPr>
          <w:rFonts w:ascii="Tenorite" w:hAnsi="Tenorite"/>
        </w:rPr>
      </w:pPr>
    </w:p>
    <w:p w:rsidRPr="00390C59" w:rsidR="00390C59" w:rsidP="3D41D6B3" w:rsidRDefault="00390C59" w14:paraId="425615A1" w14:textId="7C7257D2">
      <w:pPr>
        <w:rPr>
          <w:rFonts w:ascii="Tenorite" w:hAnsi="Tenorite"/>
        </w:rPr>
      </w:pPr>
      <w:r w:rsidRPr="3D41D6B3" w:rsidR="00390C59">
        <w:rPr>
          <w:rFonts w:ascii="Tenorite" w:hAnsi="Tenorite"/>
          <w:b w:val="1"/>
          <w:bCs w:val="1"/>
        </w:rPr>
        <w:t>Social Caption:</w:t>
      </w:r>
      <w:r w:rsidRPr="3D41D6B3" w:rsidR="00390C59">
        <w:rPr>
          <w:rFonts w:ascii="Tenorite" w:hAnsi="Tenorite"/>
        </w:rPr>
        <w:t xml:space="preserve"> </w:t>
      </w:r>
    </w:p>
    <w:p w:rsidRPr="00390C59" w:rsidR="00390C59" w:rsidP="00390C59" w:rsidRDefault="00390C59" w14:paraId="2F8CFB85" w14:textId="7157565C">
      <w:pPr>
        <w:rPr>
          <w:rFonts w:ascii="Tenorite" w:hAnsi="Tenorite"/>
        </w:rPr>
      </w:pPr>
      <w:r w:rsidRPr="3D41D6B3" w:rsidR="00390C59">
        <w:rPr>
          <w:rFonts w:ascii="Tenorite" w:hAnsi="Tenorite"/>
        </w:rPr>
        <w:t xml:space="preserve">Financial generosity is not just about giving money. </w:t>
      </w:r>
      <w:r w:rsidRPr="3D41D6B3" w:rsidR="00390C59">
        <w:rPr>
          <w:rFonts w:ascii="Tenorite" w:hAnsi="Tenorite"/>
        </w:rPr>
        <w:t>It’s</w:t>
      </w:r>
      <w:r w:rsidRPr="3D41D6B3" w:rsidR="00390C59">
        <w:rPr>
          <w:rFonts w:ascii="Tenorite" w:hAnsi="Tenorite"/>
        </w:rPr>
        <w:t xml:space="preserve"> about aligning our hearts with God's heart. </w:t>
      </w:r>
      <w:r w:rsidRPr="3D41D6B3" w:rsidR="59D4A2B3">
        <w:rPr>
          <w:rFonts w:ascii="Tenorite" w:hAnsi="Tenorite"/>
        </w:rPr>
        <w:t>This year</w:t>
      </w:r>
      <w:r w:rsidRPr="3D41D6B3" w:rsidR="00390C59">
        <w:rPr>
          <w:rFonts w:ascii="Tenorite" w:hAnsi="Tenorite"/>
        </w:rPr>
        <w:t>, God will lead our church to reach even more people and live on mission.  Learn more at (insert link).</w:t>
      </w:r>
    </w:p>
    <w:p w:rsidRPr="00390C59" w:rsidR="00390C59" w:rsidP="00390C59" w:rsidRDefault="00390C59" w14:paraId="4E99D8E2" w14:textId="77777777">
      <w:pPr>
        <w:rPr>
          <w:rFonts w:ascii="Tenorite" w:hAnsi="Tenorite"/>
        </w:rPr>
      </w:pPr>
    </w:p>
    <w:p w:rsidRPr="00390C59" w:rsidR="00390C59" w:rsidP="00390C59" w:rsidRDefault="00390C59" w14:paraId="7F223F72" w14:textId="64567CB7">
      <w:pPr>
        <w:rPr>
          <w:rFonts w:ascii="Tenorite" w:hAnsi="Tenorite"/>
        </w:rPr>
      </w:pPr>
      <w:r w:rsidRPr="1F3D7543" w:rsidR="00390C59">
        <w:rPr>
          <w:rFonts w:ascii="Tenorite" w:hAnsi="Tenorite"/>
          <w:b w:val="1"/>
          <w:bCs w:val="1"/>
        </w:rPr>
        <w:t>Hashtags:</w:t>
      </w:r>
      <w:r w:rsidRPr="1F3D7543" w:rsidR="00390C59">
        <w:rPr>
          <w:rFonts w:ascii="Tenorite" w:hAnsi="Tenorite"/>
        </w:rPr>
        <w:t xml:space="preserve"> #Giving #Generosity #Gratitude </w:t>
      </w:r>
    </w:p>
    <w:p w:rsidRPr="00390C59" w:rsidR="00390C59" w:rsidP="00390C59" w:rsidRDefault="00390C59" w14:paraId="5FE90773" w14:textId="77777777">
      <w:pPr>
        <w:rPr>
          <w:rFonts w:ascii="Tenorite" w:hAnsi="Tenorite"/>
        </w:rPr>
      </w:pPr>
    </w:p>
    <w:p w:rsidR="009030CA" w:rsidP="009030CA" w:rsidRDefault="009030CA" w14:paraId="4FAFDDF3" w14:textId="77777777">
      <w:pPr>
        <w:sectPr w:rsidR="009030CA" w:rsidSect="009030CA">
          <w:type w:val="continuous"/>
          <w:pgSz w:w="12240" w:h="15840" w:orient="portrait"/>
          <w:pgMar w:top="1440" w:right="1440" w:bottom="1440" w:left="1440" w:header="720" w:footer="720" w:gutter="0"/>
          <w:cols w:space="720"/>
          <w:docGrid w:linePitch="360"/>
        </w:sectPr>
      </w:pPr>
      <w:bookmarkStart w:name="_cn2z7f82a4zj" w:colFirst="0" w:colLast="0" w:id="11"/>
      <w:bookmarkEnd w:id="11"/>
    </w:p>
    <w:p w:rsidR="009030CA" w:rsidP="009030CA" w:rsidRDefault="009030CA" w14:paraId="1FEA4FE9"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09CFBD8B" w14:textId="592048A0">
      <w:pPr>
        <w:pStyle w:val="Heading1"/>
        <w:rPr>
          <w:rFonts w:ascii="Tenorite" w:hAnsi="Tenorite"/>
        </w:rPr>
      </w:pPr>
      <w:r w:rsidRPr="1F3D7543" w:rsidR="00390C59">
        <w:rPr>
          <w:rFonts w:ascii="Tenorite" w:hAnsi="Tenorite"/>
        </w:rPr>
        <w:t xml:space="preserve">Week 10: </w:t>
      </w:r>
      <w:r w:rsidRPr="1F3D7543" w:rsidR="00BE4EDA">
        <w:rPr>
          <w:rFonts w:ascii="Tenorite" w:hAnsi="Tenorite"/>
        </w:rPr>
        <w:t>Building a Culture of Generosity</w:t>
      </w:r>
    </w:p>
    <w:p w:rsidRPr="00390C59" w:rsidR="00390C59" w:rsidP="00390C59" w:rsidRDefault="00390C59" w14:paraId="01A72D28" w14:textId="41B76654">
      <w:pPr>
        <w:rPr>
          <w:rFonts w:ascii="Tenorite" w:hAnsi="Tenorite"/>
        </w:rPr>
      </w:pPr>
      <w:r w:rsidRPr="3D41D6B3" w:rsidR="00390C59">
        <w:rPr>
          <w:rFonts w:ascii="Tenorite" w:hAnsi="Tenorite"/>
        </w:rPr>
        <w:t>Content type: Graphic</w:t>
      </w:r>
      <w:r w:rsidRPr="3D41D6B3" w:rsidR="4403C13D">
        <w:rPr>
          <w:rFonts w:ascii="Tenorite" w:hAnsi="Tenorite"/>
        </w:rPr>
        <w:t xml:space="preserve"> week 10</w:t>
      </w:r>
    </w:p>
    <w:p w:rsidR="3D41D6B3" w:rsidP="3D41D6B3" w:rsidRDefault="3D41D6B3" w14:paraId="527DA52A" w14:textId="43D35E78">
      <w:pPr>
        <w:pStyle w:val="Normal"/>
        <w:rPr>
          <w:rFonts w:ascii="Tenorite" w:hAnsi="Tenorite"/>
        </w:rPr>
      </w:pPr>
    </w:p>
    <w:p w:rsidRPr="00390C59" w:rsidR="00390C59" w:rsidP="3D41D6B3" w:rsidRDefault="00390C59" w14:paraId="2472462E" w14:textId="38A043EF">
      <w:pPr>
        <w:pStyle w:val="Normal"/>
        <w:rPr>
          <w:rFonts w:ascii="Tenorite" w:hAnsi="Tenorite"/>
        </w:rPr>
      </w:pPr>
      <w:r w:rsidRPr="3D41D6B3" w:rsidR="00390C59">
        <w:rPr>
          <w:rFonts w:ascii="Tenorite" w:hAnsi="Tenorite"/>
          <w:b w:val="1"/>
          <w:bCs w:val="1"/>
        </w:rPr>
        <w:t>Caption:</w:t>
      </w:r>
      <w:r w:rsidRPr="3D41D6B3" w:rsidR="00390C59">
        <w:rPr>
          <w:rFonts w:ascii="Tenorite" w:hAnsi="Tenorite"/>
        </w:rPr>
        <w:t xml:space="preserve"> </w:t>
      </w:r>
    </w:p>
    <w:p w:rsidRPr="00390C59" w:rsidR="00390C59" w:rsidP="3D41D6B3" w:rsidRDefault="00390C59" w14:paraId="3BB755D1" w14:textId="1602AC3D">
      <w:pPr>
        <w:pStyle w:val="Normal"/>
        <w:rPr>
          <w:rFonts w:ascii="Tenorite" w:hAnsi="Tenorite"/>
        </w:rPr>
      </w:pPr>
      <w:r w:rsidRPr="3D41D6B3" w:rsidR="0ED91ADE">
        <w:rPr>
          <w:rFonts w:ascii="Tenorite" w:hAnsi="Tenorite"/>
        </w:rPr>
        <w:t xml:space="preserve">Let us </w:t>
      </w:r>
      <w:r w:rsidRPr="3D41D6B3" w:rsidR="00390C59">
        <w:rPr>
          <w:rFonts w:ascii="Tenorite" w:hAnsi="Tenorite"/>
        </w:rPr>
        <w:t>prayerfully seek God’s direction and wisdom for our church</w:t>
      </w:r>
      <w:r w:rsidRPr="3D41D6B3" w:rsidR="7A74881C">
        <w:rPr>
          <w:rFonts w:ascii="Tenorite" w:hAnsi="Tenorite"/>
        </w:rPr>
        <w:t>’s</w:t>
      </w:r>
      <w:r w:rsidRPr="3D41D6B3" w:rsidR="00390C59">
        <w:rPr>
          <w:rFonts w:ascii="Tenorite" w:hAnsi="Tenorite"/>
        </w:rPr>
        <w:t xml:space="preserve"> continued mission to love and serve those in our church body and in our community. Would you join us in prayer?</w:t>
      </w:r>
    </w:p>
    <w:p w:rsidRPr="00390C59" w:rsidR="00390C59" w:rsidP="00390C59" w:rsidRDefault="00390C59" w14:paraId="0363F697" w14:textId="77777777">
      <w:pPr>
        <w:rPr>
          <w:rFonts w:ascii="Tenorite" w:hAnsi="Tenorite"/>
        </w:rPr>
      </w:pPr>
    </w:p>
    <w:p w:rsidRPr="00390C59" w:rsidR="00390C59" w:rsidP="00390C59" w:rsidRDefault="00390C59" w14:paraId="2CF7B328" w14:textId="77777777">
      <w:pPr>
        <w:rPr>
          <w:rFonts w:ascii="Tenorite" w:hAnsi="Tenorite"/>
        </w:rPr>
      </w:pPr>
      <w:r w:rsidRPr="00390C59">
        <w:rPr>
          <w:rFonts w:ascii="Tenorite" w:hAnsi="Tenorite"/>
        </w:rPr>
        <w:t>If you’d like to give toward our (insert campaign name), you can learn more at (insert link).</w:t>
      </w:r>
    </w:p>
    <w:p w:rsidRPr="00390C59" w:rsidR="00390C59" w:rsidP="00390C59" w:rsidRDefault="00390C59" w14:paraId="35A0D721" w14:textId="77777777">
      <w:pPr>
        <w:rPr>
          <w:rFonts w:ascii="Tenorite" w:hAnsi="Tenorite"/>
        </w:rPr>
      </w:pPr>
    </w:p>
    <w:p w:rsidRPr="00390C59" w:rsidR="00390C59" w:rsidP="3D41D6B3" w:rsidRDefault="00390C59" w14:paraId="7669DF68" w14:textId="239084F7">
      <w:pPr>
        <w:rPr>
          <w:rFonts w:ascii="Tenorite" w:hAnsi="Tenorite"/>
          <w:b w:val="1"/>
          <w:bCs w:val="1"/>
        </w:rPr>
      </w:pPr>
      <w:r w:rsidRPr="3D41D6B3" w:rsidR="00390C59">
        <w:rPr>
          <w:rFonts w:ascii="Tenorite" w:hAnsi="Tenorite"/>
          <w:b w:val="1"/>
          <w:bCs w:val="1"/>
        </w:rPr>
        <w:t>Hashtags:</w:t>
      </w:r>
      <w:r w:rsidRPr="3D41D6B3" w:rsidR="00390C59">
        <w:rPr>
          <w:rFonts w:ascii="Tenorite" w:hAnsi="Tenorite"/>
        </w:rPr>
        <w:t xml:space="preserve"> #Prayer #Gratitude #Generosity #Stewardship</w:t>
      </w:r>
    </w:p>
    <w:p w:rsidRPr="00390C59" w:rsidR="00390C59" w:rsidP="00390C59" w:rsidRDefault="00390C59" w14:paraId="56AC917D" w14:textId="77777777">
      <w:pPr>
        <w:rPr>
          <w:rFonts w:ascii="Tenorite" w:hAnsi="Tenorite"/>
        </w:rPr>
      </w:pPr>
    </w:p>
    <w:p w:rsidR="009030CA" w:rsidP="009030CA" w:rsidRDefault="009030CA" w14:paraId="28E29B5B" w14:textId="77777777">
      <w:pPr>
        <w:sectPr w:rsidR="009030CA" w:rsidSect="009030CA">
          <w:type w:val="continuous"/>
          <w:pgSz w:w="12240" w:h="15840" w:orient="portrait"/>
          <w:pgMar w:top="1440" w:right="1440" w:bottom="1440" w:left="1440" w:header="720" w:footer="720" w:gutter="0"/>
          <w:cols w:space="720"/>
          <w:docGrid w:linePitch="360"/>
        </w:sectPr>
      </w:pPr>
      <w:bookmarkStart w:name="_967cnbd9ko1y" w:colFirst="0" w:colLast="0" w:id="12"/>
      <w:bookmarkEnd w:id="12"/>
    </w:p>
    <w:p w:rsidR="009030CA" w:rsidP="009030CA" w:rsidRDefault="009030CA" w14:paraId="7B085B3B" w14:textId="77777777">
      <w:pPr>
        <w:sectPr w:rsidR="009030CA" w:rsidSect="009030CA">
          <w:type w:val="continuous"/>
          <w:pgSz w:w="12240" w:h="15840" w:orient="portrait"/>
          <w:pgMar w:top="1440" w:right="1440" w:bottom="1440" w:left="1440" w:header="720" w:footer="720" w:gutter="0"/>
          <w:cols w:space="720"/>
          <w:docGrid w:linePitch="360"/>
        </w:sectPr>
      </w:pPr>
    </w:p>
    <w:p w:rsidR="00390C59" w:rsidP="1F3D7543" w:rsidRDefault="00390C59" w14:paraId="77BFFCB4" w14:textId="0240E151">
      <w:pPr>
        <w:pStyle w:val="Heading1"/>
        <w:suppressLineNumbers w:val="0"/>
        <w:bidi w:val="0"/>
        <w:spacing w:before="0" w:beforeAutospacing="off" w:after="0" w:afterAutospacing="off" w:line="276" w:lineRule="auto"/>
        <w:ind w:left="0" w:right="0"/>
        <w:jc w:val="left"/>
        <w:rPr>
          <w:rFonts w:ascii="Tenorite" w:hAnsi="Tenorite"/>
        </w:rPr>
      </w:pPr>
      <w:r w:rsidRPr="1F3D7543" w:rsidR="00390C59">
        <w:rPr>
          <w:rFonts w:ascii="Tenorite" w:hAnsi="Tenorite"/>
        </w:rPr>
        <w:t xml:space="preserve">Week 11: </w:t>
      </w:r>
      <w:r w:rsidRPr="1F3D7543" w:rsidR="55EE5C2E">
        <w:rPr>
          <w:rFonts w:ascii="Tenorite" w:hAnsi="Tenorite"/>
        </w:rPr>
        <w:t>Building a Culture of Involvement</w:t>
      </w:r>
    </w:p>
    <w:p w:rsidR="00390C59" w:rsidP="3D41D6B3" w:rsidRDefault="00390C59" w14:paraId="3EA7691C" w14:textId="2BF1C547">
      <w:pPr>
        <w:pStyle w:val="Normal"/>
        <w:rPr>
          <w:rFonts w:ascii="Tenorite" w:hAnsi="Tenorite"/>
        </w:rPr>
      </w:pPr>
      <w:r w:rsidRPr="3D41D6B3" w:rsidR="00390C59">
        <w:rPr>
          <w:rFonts w:ascii="Tenorite" w:hAnsi="Tenorite"/>
        </w:rPr>
        <w:t xml:space="preserve">Content type: </w:t>
      </w:r>
      <w:r w:rsidRPr="3D41D6B3" w:rsidR="799262FD">
        <w:rPr>
          <w:rFonts w:ascii="Tenorite" w:hAnsi="Tenorite"/>
        </w:rPr>
        <w:t>Graphic week 11</w:t>
      </w:r>
    </w:p>
    <w:p w:rsidRPr="00390C59" w:rsidR="00390C59" w:rsidP="00390C59" w:rsidRDefault="00390C59" w14:paraId="7EC2C7BB" w14:textId="77777777">
      <w:pPr>
        <w:rPr>
          <w:rFonts w:ascii="Tenorite" w:hAnsi="Tenorite"/>
        </w:rPr>
      </w:pPr>
    </w:p>
    <w:p w:rsidRPr="00390C59" w:rsidR="00390C59" w:rsidP="00390C59" w:rsidRDefault="00390C59" w14:paraId="11755B08" w14:textId="77777777">
      <w:pPr>
        <w:rPr>
          <w:rFonts w:ascii="Tenorite" w:hAnsi="Tenorite"/>
        </w:rPr>
      </w:pPr>
      <w:r w:rsidRPr="00390C59">
        <w:rPr>
          <w:rFonts w:ascii="Tenorite" w:hAnsi="Tenorite"/>
          <w:b/>
        </w:rPr>
        <w:t>Social Caption:</w:t>
      </w:r>
      <w:r w:rsidRPr="00390C59">
        <w:rPr>
          <w:rFonts w:ascii="Tenorite" w:hAnsi="Tenorite"/>
        </w:rPr>
        <w:t xml:space="preserve"> As we look forward to 2024, we believe God to do immeasurably more than we can ask or imagine — in the lives of our church members, through our community, and within our community. </w:t>
      </w:r>
    </w:p>
    <w:p w:rsidRPr="00390C59" w:rsidR="00390C59" w:rsidP="00390C59" w:rsidRDefault="00390C59" w14:paraId="5E31EC64" w14:textId="77777777">
      <w:pPr>
        <w:rPr>
          <w:rFonts w:ascii="Tenorite" w:hAnsi="Tenorite"/>
        </w:rPr>
      </w:pPr>
    </w:p>
    <w:p w:rsidRPr="00390C59" w:rsidR="00390C59" w:rsidP="00390C59" w:rsidRDefault="00390C59" w14:paraId="3C4691CB" w14:textId="77777777">
      <w:pPr>
        <w:rPr>
          <w:rFonts w:ascii="Tenorite" w:hAnsi="Tenorite"/>
        </w:rPr>
      </w:pPr>
      <w:r w:rsidRPr="00390C59">
        <w:rPr>
          <w:rFonts w:ascii="Tenorite" w:hAnsi="Tenorite"/>
        </w:rPr>
        <w:t>Learn how you can give toward furthering the mission of our church through (link to giving site).</w:t>
      </w:r>
    </w:p>
    <w:p w:rsidRPr="00390C59" w:rsidR="00390C59" w:rsidP="00390C59" w:rsidRDefault="00390C59" w14:paraId="7A53EDF0" w14:textId="77777777">
      <w:pPr>
        <w:rPr>
          <w:rFonts w:ascii="Tenorite" w:hAnsi="Tenorite"/>
        </w:rPr>
      </w:pPr>
    </w:p>
    <w:p w:rsidRPr="00390C59" w:rsidR="00390C59" w:rsidP="3D41D6B3" w:rsidRDefault="00390C59" w14:paraId="12B31D6E" w14:textId="23C456F7">
      <w:pPr>
        <w:rPr>
          <w:rFonts w:ascii="Tenorite" w:hAnsi="Tenorite"/>
          <w:b w:val="1"/>
          <w:bCs w:val="1"/>
        </w:rPr>
      </w:pPr>
      <w:r w:rsidRPr="3D41D6B3" w:rsidR="00390C59">
        <w:rPr>
          <w:rFonts w:ascii="Tenorite" w:hAnsi="Tenorite"/>
          <w:b w:val="1"/>
          <w:bCs w:val="1"/>
        </w:rPr>
        <w:t>Hashtags:</w:t>
      </w:r>
      <w:r w:rsidRPr="3D41D6B3" w:rsidR="00390C59">
        <w:rPr>
          <w:rFonts w:ascii="Tenorite" w:hAnsi="Tenorite"/>
        </w:rPr>
        <w:t xml:space="preserve"> #Gratitude #Giving #Generosity </w:t>
      </w:r>
    </w:p>
    <w:p w:rsidR="3D41D6B3" w:rsidP="3D41D6B3" w:rsidRDefault="3D41D6B3" w14:paraId="1658E178" w14:textId="154E6795">
      <w:pPr>
        <w:pStyle w:val="Normal"/>
        <w:rPr>
          <w:rFonts w:ascii="Tenorite" w:hAnsi="Tenorite"/>
        </w:rPr>
      </w:pPr>
    </w:p>
    <w:p w:rsidRPr="00390C59" w:rsidR="00390C59" w:rsidP="00390C59" w:rsidRDefault="00390C59" w14:paraId="3422B9EF" w14:textId="77777777">
      <w:pPr>
        <w:rPr>
          <w:rFonts w:ascii="Tenorite" w:hAnsi="Tenorite"/>
        </w:rPr>
      </w:pPr>
    </w:p>
    <w:p w:rsidR="009030CA" w:rsidP="009030CA" w:rsidRDefault="009030CA" w14:paraId="186EB100" w14:textId="77777777">
      <w:pPr>
        <w:sectPr w:rsidR="009030CA" w:rsidSect="009030CA">
          <w:type w:val="continuous"/>
          <w:pgSz w:w="12240" w:h="15840" w:orient="portrait"/>
          <w:pgMar w:top="1440" w:right="1440" w:bottom="1440" w:left="1440" w:header="720" w:footer="720" w:gutter="0"/>
          <w:cols w:space="720"/>
          <w:docGrid w:linePitch="360"/>
        </w:sectPr>
      </w:pPr>
      <w:bookmarkStart w:name="_5hl19jokjxjj" w:colFirst="0" w:colLast="0" w:id="13"/>
      <w:bookmarkEnd w:id="13"/>
    </w:p>
    <w:p w:rsidR="009030CA" w:rsidP="009030CA" w:rsidRDefault="009030CA" w14:paraId="0AA0F27A" w14:textId="77777777">
      <w:pPr>
        <w:sectPr w:rsidR="009030CA" w:rsidSect="009030CA">
          <w:type w:val="continuous"/>
          <w:pgSz w:w="12240" w:h="15840" w:orient="portrait"/>
          <w:pgMar w:top="1440" w:right="1440" w:bottom="1440" w:left="1440" w:header="720" w:footer="720" w:gutter="0"/>
          <w:cols w:space="720"/>
          <w:docGrid w:linePitch="360"/>
        </w:sectPr>
      </w:pPr>
    </w:p>
    <w:p w:rsidR="00390C59" w:rsidP="1F3D7543" w:rsidRDefault="00390C59" w14:paraId="1CE4A764" w14:textId="485ADDE2">
      <w:pPr>
        <w:pStyle w:val="Heading1"/>
        <w:suppressLineNumbers w:val="0"/>
        <w:bidi w:val="0"/>
        <w:spacing w:before="0" w:beforeAutospacing="off" w:after="0" w:afterAutospacing="off" w:line="276" w:lineRule="auto"/>
        <w:ind w:left="0" w:right="0"/>
        <w:jc w:val="left"/>
        <w:rPr>
          <w:rFonts w:ascii="Tenorite" w:hAnsi="Tenorite"/>
        </w:rPr>
      </w:pPr>
      <w:r w:rsidRPr="1F3D7543" w:rsidR="00390C59">
        <w:rPr>
          <w:rFonts w:ascii="Tenorite" w:hAnsi="Tenorite"/>
        </w:rPr>
        <w:t xml:space="preserve">Week 12: </w:t>
      </w:r>
      <w:r w:rsidRPr="1F3D7543" w:rsidR="073379D3">
        <w:rPr>
          <w:rFonts w:ascii="Tenorite" w:hAnsi="Tenorite"/>
        </w:rPr>
        <w:t>Building a Culture of Consistency</w:t>
      </w:r>
    </w:p>
    <w:p w:rsidR="00390C59" w:rsidP="3D41D6B3" w:rsidRDefault="00390C59" w14:paraId="13A921F7" w14:textId="0340705B">
      <w:pPr>
        <w:pStyle w:val="Normal"/>
        <w:rPr>
          <w:rFonts w:ascii="Tenorite" w:hAnsi="Tenorite"/>
        </w:rPr>
      </w:pPr>
      <w:r w:rsidRPr="3D41D6B3" w:rsidR="00390C59">
        <w:rPr>
          <w:rFonts w:ascii="Tenorite" w:hAnsi="Tenorite"/>
        </w:rPr>
        <w:t>Content type:</w:t>
      </w:r>
      <w:r w:rsidRPr="3D41D6B3" w:rsidR="0ABC8E00">
        <w:rPr>
          <w:rFonts w:ascii="Tenorite" w:hAnsi="Tenorite"/>
        </w:rPr>
        <w:t xml:space="preserve"> Graphic week 12</w:t>
      </w:r>
    </w:p>
    <w:p w:rsidRPr="00390C59" w:rsidR="00390C59" w:rsidP="00390C59" w:rsidRDefault="00390C59" w14:paraId="481DB3A2" w14:textId="77777777">
      <w:pPr>
        <w:rPr>
          <w:rFonts w:ascii="Tenorite" w:hAnsi="Tenorite"/>
        </w:rPr>
      </w:pPr>
    </w:p>
    <w:p w:rsidRPr="00390C59" w:rsidR="00390C59" w:rsidP="00390C59" w:rsidRDefault="00390C59" w14:paraId="554C0A9B" w14:textId="6E2F44ED">
      <w:pPr>
        <w:rPr>
          <w:rFonts w:ascii="Tenorite" w:hAnsi="Tenorite"/>
        </w:rPr>
      </w:pPr>
      <w:r w:rsidRPr="3D41D6B3" w:rsidR="00390C59">
        <w:rPr>
          <w:rFonts w:ascii="Tenorite" w:hAnsi="Tenorite"/>
          <w:b w:val="1"/>
          <w:bCs w:val="1"/>
        </w:rPr>
        <w:t>Social Caption:</w:t>
      </w:r>
      <w:r w:rsidRPr="3D41D6B3" w:rsidR="00390C59">
        <w:rPr>
          <w:rFonts w:ascii="Tenorite" w:hAnsi="Tenorite"/>
        </w:rPr>
        <w:t xml:space="preserve"> </w:t>
      </w:r>
    </w:p>
    <w:p w:rsidR="5C48C53B" w:rsidP="3D41D6B3" w:rsidRDefault="5C48C53B" w14:paraId="55B2B9AA" w14:textId="18CFD8D4">
      <w:pPr>
        <w:pStyle w:val="Normal"/>
        <w:rPr>
          <w:rFonts w:ascii="system-ui" w:hAnsi="system-ui" w:eastAsia="system-ui" w:cs="system-ui"/>
          <w:b w:val="0"/>
          <w:bCs w:val="0"/>
          <w:i w:val="0"/>
          <w:iCs w:val="0"/>
          <w:caps w:val="0"/>
          <w:smallCaps w:val="0"/>
          <w:noProof w:val="0"/>
          <w:color w:val="0D0D0D" w:themeColor="text1" w:themeTint="F2" w:themeShade="FF"/>
          <w:sz w:val="24"/>
          <w:szCs w:val="24"/>
          <w:lang w:val="en-US"/>
        </w:rPr>
      </w:pPr>
      <w:r w:rsidRPr="3D41D6B3" w:rsidR="5C48C53B">
        <w:rPr>
          <w:rFonts w:ascii="system-ui" w:hAnsi="system-ui" w:eastAsia="system-ui" w:cs="system-ui"/>
          <w:b w:val="0"/>
          <w:bCs w:val="0"/>
          <w:i w:val="0"/>
          <w:iCs w:val="0"/>
          <w:caps w:val="0"/>
          <w:smallCaps w:val="0"/>
          <w:noProof w:val="0"/>
          <w:color w:val="0D0D0D" w:themeColor="text1" w:themeTint="F2" w:themeShade="FF"/>
          <w:sz w:val="24"/>
          <w:szCs w:val="24"/>
          <w:lang w:val="en-US"/>
        </w:rPr>
        <w:t>We are called to love others, serve those in need, and share generously, reflecting the grace of God as shown in Jesus' life</w:t>
      </w:r>
      <w:r w:rsidRPr="3D41D6B3" w:rsidR="083E1963">
        <w:rPr>
          <w:rFonts w:ascii="system-ui" w:hAnsi="system-ui" w:eastAsia="system-ui" w:cs="system-ui"/>
          <w:b w:val="0"/>
          <w:bCs w:val="0"/>
          <w:i w:val="0"/>
          <w:iCs w:val="0"/>
          <w:caps w:val="0"/>
          <w:smallCaps w:val="0"/>
          <w:noProof w:val="0"/>
          <w:color w:val="0D0D0D" w:themeColor="text1" w:themeTint="F2" w:themeShade="FF"/>
          <w:sz w:val="24"/>
          <w:szCs w:val="24"/>
          <w:lang w:val="en-US"/>
        </w:rPr>
        <w:t xml:space="preserve">. </w:t>
      </w:r>
    </w:p>
    <w:p w:rsidR="3D41D6B3" w:rsidP="3D41D6B3" w:rsidRDefault="3D41D6B3" w14:paraId="1463D202" w14:textId="386B2A4E">
      <w:pPr>
        <w:pStyle w:val="Normal"/>
        <w:rPr>
          <w:rFonts w:ascii="Tenorite" w:hAnsi="Tenorite"/>
        </w:rPr>
      </w:pPr>
    </w:p>
    <w:p w:rsidRPr="00390C59" w:rsidR="00390C59" w:rsidP="3D41D6B3" w:rsidRDefault="00390C59" w14:paraId="77A91BBB" w14:textId="0B8B36DD">
      <w:pPr>
        <w:pStyle w:val="Normal"/>
        <w:rPr>
          <w:rFonts w:ascii="Tenorite" w:hAnsi="Tenorite"/>
        </w:rPr>
      </w:pPr>
      <w:r w:rsidRPr="3D41D6B3" w:rsidR="00390C59">
        <w:rPr>
          <w:rFonts w:ascii="Tenorite" w:hAnsi="Tenorite"/>
          <w:b w:val="1"/>
          <w:bCs w:val="1"/>
        </w:rPr>
        <w:t>Hashtags:</w:t>
      </w:r>
      <w:r w:rsidRPr="3D41D6B3" w:rsidR="00390C59">
        <w:rPr>
          <w:rFonts w:ascii="Tenorite" w:hAnsi="Tenorite"/>
        </w:rPr>
        <w:t xml:space="preserve"> </w:t>
      </w:r>
      <w:r w:rsidRPr="3D41D6B3" w:rsidR="26E65693">
        <w:rPr>
          <w:rFonts w:ascii="Tenorite" w:hAnsi="Tenorite"/>
        </w:rPr>
        <w:t>#Ministry #Giving #Community #Generosity #Stewardship</w:t>
      </w:r>
    </w:p>
    <w:p w:rsidRPr="00390C59" w:rsidR="00390C59" w:rsidP="3D41D6B3" w:rsidRDefault="00390C59" w14:paraId="613FB7F2" w14:textId="2DA090B3">
      <w:pPr>
        <w:pStyle w:val="Normal"/>
        <w:rPr>
          <w:rFonts w:ascii="Tenorite" w:hAnsi="Tenorite"/>
        </w:rPr>
      </w:pPr>
    </w:p>
    <w:p w:rsidRPr="00390C59" w:rsidR="00390C59" w:rsidP="00390C59" w:rsidRDefault="00390C59" w14:paraId="2E757E94" w14:textId="77777777">
      <w:pPr>
        <w:rPr>
          <w:rFonts w:ascii="Tenorite" w:hAnsi="Tenorite"/>
        </w:rPr>
      </w:pPr>
    </w:p>
    <w:p w:rsidR="009030CA" w:rsidP="009030CA" w:rsidRDefault="009030CA" w14:paraId="698916A7" w14:textId="77777777">
      <w:pPr>
        <w:sectPr w:rsidR="009030CA" w:rsidSect="009030CA">
          <w:type w:val="continuous"/>
          <w:pgSz w:w="12240" w:h="15840" w:orient="portrait"/>
          <w:pgMar w:top="1440" w:right="1440" w:bottom="1440" w:left="1440" w:header="720" w:footer="720" w:gutter="0"/>
          <w:cols w:space="720"/>
          <w:docGrid w:linePitch="360"/>
        </w:sectPr>
      </w:pPr>
      <w:bookmarkStart w:name="_z2vcbgifxlzm" w:colFirst="0" w:colLast="0" w:id="14"/>
      <w:bookmarkEnd w:id="14"/>
    </w:p>
    <w:p w:rsidR="009030CA" w:rsidP="009030CA" w:rsidRDefault="009030CA" w14:paraId="5B82F887" w14:textId="77777777">
      <w:pPr>
        <w:sectPr w:rsidR="009030CA" w:rsidSect="009030CA">
          <w:type w:val="continuous"/>
          <w:pgSz w:w="12240" w:h="15840" w:orient="portrait"/>
          <w:pgMar w:top="1440" w:right="1440" w:bottom="1440" w:left="1440" w:header="720" w:footer="720" w:gutter="0"/>
          <w:cols w:space="720"/>
          <w:docGrid w:linePitch="360"/>
        </w:sectPr>
      </w:pPr>
    </w:p>
    <w:p w:rsidR="009030CA" w:rsidP="009030CA" w:rsidRDefault="009030CA" w14:paraId="4B36F3B6" w14:textId="77777777">
      <w:pPr>
        <w:sectPr w:rsidR="009030CA" w:rsidSect="009030CA">
          <w:type w:val="continuous"/>
          <w:pgSz w:w="12240" w:h="15840" w:orient="portrait"/>
          <w:pgMar w:top="1440" w:right="1440" w:bottom="1440" w:left="1440" w:header="720" w:footer="720" w:gutter="0"/>
          <w:cols w:space="720"/>
          <w:docGrid w:linePitch="360"/>
        </w:sectPr>
      </w:pPr>
    </w:p>
    <w:p w:rsidRPr="00390C59" w:rsidR="00390C59" w:rsidP="00390C59" w:rsidRDefault="00390C59" w14:paraId="3BF2C8C0" w14:textId="77777777">
      <w:pPr>
        <w:rPr>
          <w:rFonts w:ascii="Tenorite" w:hAnsi="Tenorite"/>
        </w:rPr>
      </w:pPr>
    </w:p>
    <w:p w:rsidRPr="00390C59" w:rsidR="00390C59" w:rsidP="00390C59" w:rsidRDefault="00390C59" w14:paraId="6C0C3D8C" w14:textId="77777777">
      <w:pPr>
        <w:rPr>
          <w:rFonts w:ascii="Tenorite" w:hAnsi="Tenorite"/>
        </w:rPr>
      </w:pPr>
    </w:p>
    <w:p w:rsidRPr="00390C59" w:rsidR="00390C59" w:rsidP="00246FB7" w:rsidRDefault="00390C59" w14:paraId="0AB25DD1" w14:textId="77777777">
      <w:pPr>
        <w:rPr>
          <w:rFonts w:ascii="Tenorite" w:hAnsi="Tenorite"/>
        </w:rPr>
      </w:pPr>
    </w:p>
    <w:sectPr w:rsidRPr="00390C59" w:rsidR="00390C59" w:rsidSect="009030CA">
      <w:type w:val="continuous"/>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016E" w:rsidP="00C62908" w:rsidRDefault="0072016E" w14:paraId="2612CA13" w14:textId="77777777">
      <w:r>
        <w:separator/>
      </w:r>
    </w:p>
  </w:endnote>
  <w:endnote w:type="continuationSeparator" w:id="0">
    <w:p w:rsidR="0072016E" w:rsidP="00C62908" w:rsidRDefault="0072016E" w14:paraId="3C3E94E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enorite">
    <w:altName w:val="Tenorite"/>
    <w:charset w:val="00"/>
    <w:family w:val="auto"/>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016E" w:rsidP="00C62908" w:rsidRDefault="0072016E" w14:paraId="0F2E6CF9" w14:textId="77777777">
      <w:r>
        <w:separator/>
      </w:r>
    </w:p>
  </w:footnote>
  <w:footnote w:type="continuationSeparator" w:id="0">
    <w:p w:rsidR="0072016E" w:rsidP="00C62908" w:rsidRDefault="0072016E" w14:paraId="2C4D6466"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masterPages"/>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C59"/>
    <w:rsid w:val="00055E97"/>
    <w:rsid w:val="00061427"/>
    <w:rsid w:val="00237540"/>
    <w:rsid w:val="00246FB7"/>
    <w:rsid w:val="002D723A"/>
    <w:rsid w:val="00315DAB"/>
    <w:rsid w:val="00390C59"/>
    <w:rsid w:val="004E0B5D"/>
    <w:rsid w:val="0050144C"/>
    <w:rsid w:val="005B16D2"/>
    <w:rsid w:val="00646D57"/>
    <w:rsid w:val="0065237C"/>
    <w:rsid w:val="006A143B"/>
    <w:rsid w:val="0072016E"/>
    <w:rsid w:val="007B2AA4"/>
    <w:rsid w:val="0080406B"/>
    <w:rsid w:val="0084044E"/>
    <w:rsid w:val="008D2317"/>
    <w:rsid w:val="008E4663"/>
    <w:rsid w:val="009030CA"/>
    <w:rsid w:val="00956C67"/>
    <w:rsid w:val="009F2013"/>
    <w:rsid w:val="00AA6D7C"/>
    <w:rsid w:val="00AD7451"/>
    <w:rsid w:val="00B82035"/>
    <w:rsid w:val="00BE4EDA"/>
    <w:rsid w:val="00C53FAE"/>
    <w:rsid w:val="00C62908"/>
    <w:rsid w:val="00D409CB"/>
    <w:rsid w:val="00D54DE1"/>
    <w:rsid w:val="00D710A3"/>
    <w:rsid w:val="00DB2D49"/>
    <w:rsid w:val="00EC5010"/>
    <w:rsid w:val="00F12B28"/>
    <w:rsid w:val="00F30BD1"/>
    <w:rsid w:val="00F30C97"/>
    <w:rsid w:val="00F5515B"/>
    <w:rsid w:val="00F570CB"/>
    <w:rsid w:val="00F620DD"/>
    <w:rsid w:val="00F730CE"/>
    <w:rsid w:val="00F77F43"/>
    <w:rsid w:val="00FE4E4F"/>
    <w:rsid w:val="03887AEE"/>
    <w:rsid w:val="03B771A9"/>
    <w:rsid w:val="0401929C"/>
    <w:rsid w:val="0466A755"/>
    <w:rsid w:val="049D2A73"/>
    <w:rsid w:val="04CD11AE"/>
    <w:rsid w:val="057C02E7"/>
    <w:rsid w:val="059FE4EE"/>
    <w:rsid w:val="072C4EA5"/>
    <w:rsid w:val="073379D3"/>
    <w:rsid w:val="083E1963"/>
    <w:rsid w:val="09F8ABC7"/>
    <w:rsid w:val="0ABC8E00"/>
    <w:rsid w:val="0B804161"/>
    <w:rsid w:val="0BA95B31"/>
    <w:rsid w:val="0C06159A"/>
    <w:rsid w:val="0CCD2A77"/>
    <w:rsid w:val="0CE56BE8"/>
    <w:rsid w:val="0DDF1795"/>
    <w:rsid w:val="0DF67987"/>
    <w:rsid w:val="0E370FC0"/>
    <w:rsid w:val="0EA3748B"/>
    <w:rsid w:val="0EB7E223"/>
    <w:rsid w:val="0ED91ADE"/>
    <w:rsid w:val="0FEEA2CF"/>
    <w:rsid w:val="102D29D1"/>
    <w:rsid w:val="1134DCB7"/>
    <w:rsid w:val="16257669"/>
    <w:rsid w:val="1648A2D2"/>
    <w:rsid w:val="168BD359"/>
    <w:rsid w:val="1909D1C7"/>
    <w:rsid w:val="1A15CDC2"/>
    <w:rsid w:val="1A61B1F0"/>
    <w:rsid w:val="1A7CF9C9"/>
    <w:rsid w:val="1A8A4427"/>
    <w:rsid w:val="1A992216"/>
    <w:rsid w:val="1A99B484"/>
    <w:rsid w:val="1B595AC7"/>
    <w:rsid w:val="1C565192"/>
    <w:rsid w:val="1CE58A62"/>
    <w:rsid w:val="1CF52B28"/>
    <w:rsid w:val="1F3D7543"/>
    <w:rsid w:val="202CCBEA"/>
    <w:rsid w:val="206AA85B"/>
    <w:rsid w:val="21B9BF54"/>
    <w:rsid w:val="21F9269D"/>
    <w:rsid w:val="22A346B6"/>
    <w:rsid w:val="242D2A5B"/>
    <w:rsid w:val="24F2971A"/>
    <w:rsid w:val="26E65693"/>
    <w:rsid w:val="2A809019"/>
    <w:rsid w:val="2F0A4F2A"/>
    <w:rsid w:val="31BFDC1E"/>
    <w:rsid w:val="33A1726D"/>
    <w:rsid w:val="34E808AC"/>
    <w:rsid w:val="3521E4CD"/>
    <w:rsid w:val="368A4C54"/>
    <w:rsid w:val="36B948FD"/>
    <w:rsid w:val="36BA1EBE"/>
    <w:rsid w:val="36D2E179"/>
    <w:rsid w:val="378CCBCE"/>
    <w:rsid w:val="38D22D00"/>
    <w:rsid w:val="3C28F368"/>
    <w:rsid w:val="3D41D6B3"/>
    <w:rsid w:val="3F112296"/>
    <w:rsid w:val="3F732E4C"/>
    <w:rsid w:val="3FB9A99D"/>
    <w:rsid w:val="3FE6E236"/>
    <w:rsid w:val="434A489C"/>
    <w:rsid w:val="439984C6"/>
    <w:rsid w:val="4403C13D"/>
    <w:rsid w:val="44434982"/>
    <w:rsid w:val="460F0CBD"/>
    <w:rsid w:val="477AEA44"/>
    <w:rsid w:val="4A1D1C37"/>
    <w:rsid w:val="4CD46B00"/>
    <w:rsid w:val="503EFD08"/>
    <w:rsid w:val="51F1612C"/>
    <w:rsid w:val="528FF785"/>
    <w:rsid w:val="52A96224"/>
    <w:rsid w:val="52D46768"/>
    <w:rsid w:val="5347ACF3"/>
    <w:rsid w:val="543AA7BF"/>
    <w:rsid w:val="55EE5C2E"/>
    <w:rsid w:val="564915D0"/>
    <w:rsid w:val="57809D80"/>
    <w:rsid w:val="57D862DD"/>
    <w:rsid w:val="587BB586"/>
    <w:rsid w:val="5943B0A5"/>
    <w:rsid w:val="59D4A2B3"/>
    <w:rsid w:val="59D84027"/>
    <w:rsid w:val="59FA250D"/>
    <w:rsid w:val="5A904386"/>
    <w:rsid w:val="5B0904E4"/>
    <w:rsid w:val="5C48C53B"/>
    <w:rsid w:val="5D6F0CA1"/>
    <w:rsid w:val="5E6B59BD"/>
    <w:rsid w:val="62112A24"/>
    <w:rsid w:val="63AFD10A"/>
    <w:rsid w:val="645D0014"/>
    <w:rsid w:val="64A38FC9"/>
    <w:rsid w:val="691FD102"/>
    <w:rsid w:val="6969F1F5"/>
    <w:rsid w:val="6B7903D9"/>
    <w:rsid w:val="6D1D5F27"/>
    <w:rsid w:val="6EED5E0C"/>
    <w:rsid w:val="6F5B065D"/>
    <w:rsid w:val="6F9D1207"/>
    <w:rsid w:val="7033B830"/>
    <w:rsid w:val="7040D0A9"/>
    <w:rsid w:val="71BC0681"/>
    <w:rsid w:val="71C77F30"/>
    <w:rsid w:val="724DCB41"/>
    <w:rsid w:val="72F51CB4"/>
    <w:rsid w:val="74A3CDE1"/>
    <w:rsid w:val="74BBCED8"/>
    <w:rsid w:val="74BC48B2"/>
    <w:rsid w:val="74C068DB"/>
    <w:rsid w:val="7575B02B"/>
    <w:rsid w:val="781463CB"/>
    <w:rsid w:val="78E244F7"/>
    <w:rsid w:val="798F3FFB"/>
    <w:rsid w:val="799262FD"/>
    <w:rsid w:val="7A40F278"/>
    <w:rsid w:val="7A74881C"/>
    <w:rsid w:val="7C4EA888"/>
    <w:rsid w:val="7F473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0E91D"/>
  <w15:chartTrackingRefBased/>
  <w15:docId w15:val="{49985835-7AC4-407F-8C8B-6BB03BA7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90C59"/>
    <w:pPr>
      <w:keepNext/>
      <w:keepLines/>
      <w:spacing w:line="276" w:lineRule="auto"/>
      <w:outlineLvl w:val="0"/>
    </w:pPr>
    <w:rPr>
      <w:rFonts w:ascii="Arial" w:hAnsi="Arial" w:eastAsia="Arial" w:cs="Arial"/>
      <w:b/>
      <w:kern w:val="0"/>
      <w:sz w:val="28"/>
      <w:szCs w:val="28"/>
      <w:highlight w:val="yellow"/>
      <w:lang w:val="e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62908"/>
    <w:pPr>
      <w:tabs>
        <w:tab w:val="center" w:pos="4680"/>
        <w:tab w:val="right" w:pos="9360"/>
      </w:tabs>
    </w:pPr>
  </w:style>
  <w:style w:type="character" w:styleId="HeaderChar" w:customStyle="1">
    <w:name w:val="Header Char"/>
    <w:basedOn w:val="DefaultParagraphFont"/>
    <w:link w:val="Header"/>
    <w:uiPriority w:val="99"/>
    <w:rsid w:val="00C62908"/>
  </w:style>
  <w:style w:type="paragraph" w:styleId="Footer">
    <w:name w:val="footer"/>
    <w:basedOn w:val="Normal"/>
    <w:link w:val="FooterChar"/>
    <w:uiPriority w:val="99"/>
    <w:unhideWhenUsed/>
    <w:rsid w:val="00C62908"/>
    <w:pPr>
      <w:tabs>
        <w:tab w:val="center" w:pos="4680"/>
        <w:tab w:val="right" w:pos="9360"/>
      </w:tabs>
    </w:pPr>
  </w:style>
  <w:style w:type="character" w:styleId="FooterChar" w:customStyle="1">
    <w:name w:val="Footer Char"/>
    <w:basedOn w:val="DefaultParagraphFont"/>
    <w:link w:val="Footer"/>
    <w:uiPriority w:val="99"/>
    <w:rsid w:val="00C62908"/>
  </w:style>
  <w:style w:type="character" w:styleId="Heading1Char" w:customStyle="1">
    <w:name w:val="Heading 1 Char"/>
    <w:basedOn w:val="DefaultParagraphFont"/>
    <w:link w:val="Heading1"/>
    <w:uiPriority w:val="9"/>
    <w:rsid w:val="00390C59"/>
    <w:rPr>
      <w:rFonts w:ascii="Arial" w:hAnsi="Arial" w:eastAsia="Arial" w:cs="Arial"/>
      <w:b/>
      <w:kern w:val="0"/>
      <w:sz w:val="28"/>
      <w:szCs w:val="28"/>
      <w:highlight w:val="yellow"/>
      <w:lang w:val="en"/>
      <w14:ligatures w14:val="none"/>
    </w:rPr>
  </w:style>
  <w:style w:type="paragraph" w:styleId="Title">
    <w:name w:val="Title"/>
    <w:basedOn w:val="Normal"/>
    <w:next w:val="Normal"/>
    <w:link w:val="TitleChar"/>
    <w:uiPriority w:val="10"/>
    <w:qFormat/>
    <w:rsid w:val="00390C59"/>
    <w:pPr>
      <w:keepNext/>
      <w:keepLines/>
      <w:spacing w:after="60" w:line="276" w:lineRule="auto"/>
    </w:pPr>
    <w:rPr>
      <w:rFonts w:ascii="Arial" w:hAnsi="Arial" w:eastAsia="Arial" w:cs="Arial"/>
      <w:kern w:val="0"/>
      <w:sz w:val="52"/>
      <w:szCs w:val="52"/>
      <w:lang w:val="en"/>
      <w14:ligatures w14:val="none"/>
    </w:rPr>
  </w:style>
  <w:style w:type="character" w:styleId="TitleChar" w:customStyle="1">
    <w:name w:val="Title Char"/>
    <w:basedOn w:val="DefaultParagraphFont"/>
    <w:link w:val="Title"/>
    <w:uiPriority w:val="10"/>
    <w:rsid w:val="00390C59"/>
    <w:rPr>
      <w:rFonts w:ascii="Arial" w:hAnsi="Arial" w:eastAsia="Arial" w:cs="Arial"/>
      <w:kern w:val="0"/>
      <w:sz w:val="52"/>
      <w:szCs w:val="5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972">
      <w:bodyDiv w:val="1"/>
      <w:marLeft w:val="0"/>
      <w:marRight w:val="0"/>
      <w:marTop w:val="0"/>
      <w:marBottom w:val="0"/>
      <w:divBdr>
        <w:top w:val="none" w:sz="0" w:space="0" w:color="auto"/>
        <w:left w:val="none" w:sz="0" w:space="0" w:color="auto"/>
        <w:bottom w:val="none" w:sz="0" w:space="0" w:color="auto"/>
        <w:right w:val="none" w:sz="0" w:space="0" w:color="auto"/>
      </w:divBdr>
    </w:div>
    <w:div w:id="243496632">
      <w:bodyDiv w:val="1"/>
      <w:marLeft w:val="0"/>
      <w:marRight w:val="0"/>
      <w:marTop w:val="0"/>
      <w:marBottom w:val="0"/>
      <w:divBdr>
        <w:top w:val="none" w:sz="0" w:space="0" w:color="auto"/>
        <w:left w:val="none" w:sz="0" w:space="0" w:color="auto"/>
        <w:bottom w:val="none" w:sz="0" w:space="0" w:color="auto"/>
        <w:right w:val="none" w:sz="0" w:space="0" w:color="auto"/>
      </w:divBdr>
    </w:div>
    <w:div w:id="65098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image" Target="media/image1.png" Id="rId9" /></Relationships>
</file>

<file path=word/_rels/settings.xml.rels><?xml version="1.0" encoding="UTF-8" standalone="yes"?>
<Relationships xmlns="http://schemas.openxmlformats.org/package/2006/relationships"><Relationship Id="rId1" Type="http://schemas.openxmlformats.org/officeDocument/2006/relationships/attachedTemplate" Target="https://ministrybrandshq.sharepoint.com/sites/MBAssetLibrary/Office%20Templates/Ministry%20Brand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595F73E63D3E49A281AF4424F6D177" ma:contentTypeVersion="15" ma:contentTypeDescription="Create a new document." ma:contentTypeScope="" ma:versionID="d027ce5a8488c32c4076d4b4fa3770aa">
  <xsd:schema xmlns:xsd="http://www.w3.org/2001/XMLSchema" xmlns:xs="http://www.w3.org/2001/XMLSchema" xmlns:p="http://schemas.microsoft.com/office/2006/metadata/properties" xmlns:ns1="http://schemas.microsoft.com/sharepoint/v3" xmlns:ns2="f4a47e0d-c401-4717-835d-83a9b2a36c5e" xmlns:ns3="a38eacab-90f0-44d4-871e-f0ef0f3699f7" targetNamespace="http://schemas.microsoft.com/office/2006/metadata/properties" ma:root="true" ma:fieldsID="8c5a5a1233f541285fc05bf50ac1710f" ns1:_="" ns2:_="" ns3:_="">
    <xsd:import namespace="http://schemas.microsoft.com/sharepoint/v3"/>
    <xsd:import namespace="f4a47e0d-c401-4717-835d-83a9b2a36c5e"/>
    <xsd:import namespace="a38eacab-90f0-44d4-871e-f0ef0f3699f7"/>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a47e0d-c401-4717-835d-83a9b2a36c5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643a33-ee64-430d-ba98-d41335996e0f"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eacab-90f0-44d4-871e-f0ef0f3699f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4a47e0d-c401-4717-835d-83a9b2a36c5e">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A644D0-E927-476A-A2C3-19F6BE288247}"/>
</file>

<file path=customXml/itemProps2.xml><?xml version="1.0" encoding="utf-8"?>
<ds:datastoreItem xmlns:ds="http://schemas.openxmlformats.org/officeDocument/2006/customXml" ds:itemID="{22EDAC1D-3689-4EDE-8AC1-54BD71B150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FB62F9-5C22-4C59-A4FB-35B3088005C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Ministry%20Brands%20Template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Horton</dc:creator>
  <cp:keywords/>
  <dc:description/>
  <cp:lastModifiedBy>Gloria Nelson</cp:lastModifiedBy>
  <cp:revision>5</cp:revision>
  <dcterms:created xsi:type="dcterms:W3CDTF">2023-09-28T03:49:00Z</dcterms:created>
  <dcterms:modified xsi:type="dcterms:W3CDTF">2024-03-13T20:33:49Z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0x0101006D595F73E63D3E49A281AF4424F6D177</vt:lpwstr>
  </property>
  <property fmtid="{D5CDD505-2E9C-101B-9397-08002B2CF9AE}" pid="3" name="MediaServiceImageTags">
    <vt:lpwstr/>
  </property>
</Properties>
</file>